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60399" w14:textId="1B2C44F3" w:rsidR="00560762" w:rsidRDefault="00560762" w:rsidP="00740807">
      <w:pPr>
        <w:spacing w:after="0" w:line="240" w:lineRule="auto"/>
        <w:rPr>
          <w:rFonts w:ascii="Times New Roman" w:hAnsi="Times New Roman" w:cs="Times New Roman"/>
          <w:color w:val="222222"/>
          <w:sz w:val="36"/>
          <w:szCs w:val="36"/>
          <w:shd w:val="clear" w:color="auto" w:fill="FFFFFF"/>
        </w:rPr>
      </w:pPr>
      <w:r w:rsidRPr="000D7323">
        <w:rPr>
          <w:noProof/>
        </w:rPr>
        <w:drawing>
          <wp:inline distT="0" distB="0" distL="0" distR="0" wp14:anchorId="0C5DDB92" wp14:editId="0D3F699B">
            <wp:extent cx="5943600" cy="2195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195830"/>
                    </a:xfrm>
                    <a:prstGeom prst="rect">
                      <a:avLst/>
                    </a:prstGeom>
                    <a:noFill/>
                    <a:ln>
                      <a:noFill/>
                    </a:ln>
                  </pic:spPr>
                </pic:pic>
              </a:graphicData>
            </a:graphic>
          </wp:inline>
        </w:drawing>
      </w:r>
    </w:p>
    <w:p w14:paraId="3EEFFA65" w14:textId="4097CB10" w:rsidR="00EC65C1" w:rsidRPr="00560762" w:rsidRDefault="00EC65C1" w:rsidP="00740807">
      <w:pPr>
        <w:spacing w:after="0" w:line="240" w:lineRule="auto"/>
        <w:rPr>
          <w:rFonts w:ascii="Times New Roman" w:hAnsi="Times New Roman" w:cs="Times New Roman"/>
          <w:color w:val="222222"/>
          <w:sz w:val="36"/>
          <w:szCs w:val="36"/>
          <w:shd w:val="clear" w:color="auto" w:fill="FFFFFF"/>
        </w:rPr>
      </w:pPr>
      <w:r w:rsidRPr="00560762">
        <w:rPr>
          <w:rFonts w:ascii="Times New Roman" w:hAnsi="Times New Roman" w:cs="Times New Roman"/>
          <w:color w:val="222222"/>
          <w:sz w:val="36"/>
          <w:szCs w:val="36"/>
          <w:shd w:val="clear" w:color="auto" w:fill="FFFFFF"/>
        </w:rPr>
        <w:t>Identifying Native White, Red, and Pitch Pines</w:t>
      </w:r>
    </w:p>
    <w:p w14:paraId="77BCB719" w14:textId="05083464" w:rsidR="00740807" w:rsidRPr="00740807" w:rsidRDefault="00740807" w:rsidP="00740807">
      <w:pPr>
        <w:spacing w:after="0" w:line="240" w:lineRule="auto"/>
        <w:rPr>
          <w:rFonts w:ascii="Times New Roman" w:hAnsi="Times New Roman" w:cs="Times New Roman"/>
          <w:color w:val="222222"/>
          <w:sz w:val="24"/>
          <w:szCs w:val="24"/>
          <w:shd w:val="clear" w:color="auto" w:fill="FFFFFF"/>
        </w:rPr>
      </w:pPr>
      <w:r w:rsidRPr="00740807">
        <w:rPr>
          <w:rFonts w:ascii="Times New Roman" w:hAnsi="Times New Roman" w:cs="Times New Roman"/>
          <w:color w:val="222222"/>
          <w:sz w:val="24"/>
          <w:szCs w:val="24"/>
          <w:shd w:val="clear" w:color="auto" w:fill="FFFFFF"/>
        </w:rPr>
        <w:t>By Pamm Cooper, UConn Home &amp; Garden Education Center</w:t>
      </w:r>
    </w:p>
    <w:p w14:paraId="36639815" w14:textId="77777777" w:rsidR="00EC65C1" w:rsidRPr="00740807" w:rsidRDefault="00EC65C1" w:rsidP="00740807">
      <w:pPr>
        <w:spacing w:after="0" w:line="240" w:lineRule="auto"/>
        <w:rPr>
          <w:rFonts w:ascii="Times New Roman" w:hAnsi="Times New Roman" w:cs="Times New Roman"/>
          <w:color w:val="222222"/>
          <w:sz w:val="24"/>
          <w:szCs w:val="24"/>
          <w:shd w:val="clear" w:color="auto" w:fill="FFFFFF"/>
        </w:rPr>
      </w:pPr>
    </w:p>
    <w:p w14:paraId="3A09C6AC" w14:textId="1765C5D7" w:rsidR="0017573B" w:rsidRPr="00740807" w:rsidRDefault="00135230" w:rsidP="00740807">
      <w:pPr>
        <w:spacing w:after="0" w:line="240" w:lineRule="auto"/>
        <w:rPr>
          <w:rFonts w:ascii="Times New Roman" w:hAnsi="Times New Roman" w:cs="Times New Roman"/>
          <w:color w:val="222222"/>
          <w:sz w:val="24"/>
          <w:szCs w:val="24"/>
          <w:shd w:val="clear" w:color="auto" w:fill="FFFFFF"/>
        </w:rPr>
      </w:pPr>
      <w:r w:rsidRPr="00740807">
        <w:rPr>
          <w:rFonts w:ascii="Times New Roman" w:hAnsi="Times New Roman" w:cs="Times New Roman"/>
          <w:color w:val="222222"/>
          <w:sz w:val="24"/>
          <w:szCs w:val="24"/>
          <w:shd w:val="clear" w:color="auto" w:fill="FFFFFF"/>
        </w:rPr>
        <w:t>There are three native pines that are commonly found in Connecticut. The red pine, white pine and pitch pine are all native to the Northeast part of the United States. To identify these trees, there are key features such as number of needles in each bundle, cone size, shape and color, growth habit and mature bark traits.</w:t>
      </w:r>
    </w:p>
    <w:p w14:paraId="31B0F102" w14:textId="77777777" w:rsidR="00135230" w:rsidRPr="00740807" w:rsidRDefault="00135230" w:rsidP="00740807">
      <w:pPr>
        <w:spacing w:after="0" w:line="240" w:lineRule="auto"/>
        <w:rPr>
          <w:rFonts w:ascii="Times New Roman" w:hAnsi="Times New Roman" w:cs="Times New Roman"/>
          <w:color w:val="222222"/>
          <w:sz w:val="24"/>
          <w:szCs w:val="24"/>
          <w:shd w:val="clear" w:color="auto" w:fill="FFFFFF"/>
        </w:rPr>
      </w:pPr>
    </w:p>
    <w:p w14:paraId="5E075469" w14:textId="1C915D8C" w:rsidR="00560762" w:rsidRDefault="00560762" w:rsidP="00740807">
      <w:pPr>
        <w:shd w:val="clear" w:color="auto" w:fill="FFFFFF"/>
        <w:spacing w:after="0" w:line="240" w:lineRule="auto"/>
        <w:textAlignment w:val="baseline"/>
        <w:outlineLvl w:val="1"/>
        <w:rPr>
          <w:rFonts w:ascii="Times New Roman" w:eastAsia="Times New Roman" w:hAnsi="Times New Roman" w:cs="Times New Roman"/>
          <w:b/>
          <w:bCs/>
          <w:color w:val="222222"/>
          <w:sz w:val="24"/>
          <w:szCs w:val="24"/>
        </w:rPr>
      </w:pPr>
      <w:r>
        <w:rPr>
          <w:rFonts w:ascii="Times New Roman" w:eastAsia="Times New Roman" w:hAnsi="Times New Roman" w:cs="Times New Roman"/>
          <w:b/>
          <w:bCs/>
          <w:noProof/>
          <w:color w:val="222222"/>
          <w:sz w:val="24"/>
          <w:szCs w:val="24"/>
        </w:rPr>
        <w:drawing>
          <wp:inline distT="0" distB="0" distL="0" distR="0" wp14:anchorId="0FBE8905" wp14:editId="6D096D75">
            <wp:extent cx="3806190" cy="2537460"/>
            <wp:effectExtent l="0" t="0" r="3810" b="0"/>
            <wp:docPr id="1" name="Picture 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 pine form Pamm Cooper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06190" cy="2537460"/>
                    </a:xfrm>
                    <a:prstGeom prst="rect">
                      <a:avLst/>
                    </a:prstGeom>
                  </pic:spPr>
                </pic:pic>
              </a:graphicData>
            </a:graphic>
          </wp:inline>
        </w:drawing>
      </w:r>
    </w:p>
    <w:p w14:paraId="37069476" w14:textId="54C328F6" w:rsidR="0017573B" w:rsidRPr="00740807" w:rsidRDefault="0017573B" w:rsidP="00740807">
      <w:pPr>
        <w:shd w:val="clear" w:color="auto" w:fill="FFFFFF"/>
        <w:spacing w:after="0" w:line="240" w:lineRule="auto"/>
        <w:textAlignment w:val="baseline"/>
        <w:outlineLvl w:val="1"/>
        <w:rPr>
          <w:rFonts w:ascii="Times New Roman" w:hAnsi="Times New Roman" w:cs="Times New Roman"/>
          <w:sz w:val="24"/>
          <w:szCs w:val="24"/>
        </w:rPr>
      </w:pPr>
      <w:r w:rsidRPr="00740807">
        <w:rPr>
          <w:rFonts w:ascii="Times New Roman" w:eastAsia="Times New Roman" w:hAnsi="Times New Roman" w:cs="Times New Roman"/>
          <w:b/>
          <w:bCs/>
          <w:color w:val="222222"/>
          <w:sz w:val="24"/>
          <w:szCs w:val="24"/>
        </w:rPr>
        <w:t>Eastern White Pine Tree (</w:t>
      </w:r>
      <w:r w:rsidRPr="00740807">
        <w:rPr>
          <w:rFonts w:ascii="Times New Roman" w:eastAsia="Times New Roman" w:hAnsi="Times New Roman" w:cs="Times New Roman"/>
          <w:b/>
          <w:bCs/>
          <w:i/>
          <w:iCs/>
          <w:color w:val="222222"/>
          <w:sz w:val="24"/>
          <w:szCs w:val="24"/>
          <w:bdr w:val="none" w:sz="0" w:space="0" w:color="auto" w:frame="1"/>
        </w:rPr>
        <w:t xml:space="preserve">Pinus </w:t>
      </w:r>
      <w:proofErr w:type="spellStart"/>
      <w:r w:rsidRPr="00740807">
        <w:rPr>
          <w:rFonts w:ascii="Times New Roman" w:eastAsia="Times New Roman" w:hAnsi="Times New Roman" w:cs="Times New Roman"/>
          <w:b/>
          <w:bCs/>
          <w:i/>
          <w:iCs/>
          <w:color w:val="222222"/>
          <w:sz w:val="24"/>
          <w:szCs w:val="24"/>
          <w:bdr w:val="none" w:sz="0" w:space="0" w:color="auto" w:frame="1"/>
        </w:rPr>
        <w:t>strobus</w:t>
      </w:r>
      <w:proofErr w:type="spellEnd"/>
      <w:r w:rsidRPr="00740807">
        <w:rPr>
          <w:rFonts w:ascii="Times New Roman" w:eastAsia="Times New Roman" w:hAnsi="Times New Roman" w:cs="Times New Roman"/>
          <w:b/>
          <w:bCs/>
          <w:color w:val="222222"/>
          <w:sz w:val="24"/>
          <w:szCs w:val="24"/>
        </w:rPr>
        <w:t>)</w:t>
      </w:r>
    </w:p>
    <w:p w14:paraId="20F38493" w14:textId="77777777" w:rsidR="00740807" w:rsidRDefault="0017573B" w:rsidP="00740807">
      <w:pPr>
        <w:shd w:val="clear" w:color="auto" w:fill="FFFFFF"/>
        <w:spacing w:after="0" w:line="240" w:lineRule="auto"/>
        <w:rPr>
          <w:rFonts w:ascii="Times New Roman" w:hAnsi="Times New Roman" w:cs="Times New Roman"/>
          <w:color w:val="222222"/>
          <w:sz w:val="24"/>
          <w:szCs w:val="24"/>
          <w:shd w:val="clear" w:color="auto" w:fill="FFFFFF"/>
        </w:rPr>
      </w:pPr>
      <w:r w:rsidRPr="00740807">
        <w:rPr>
          <w:rFonts w:ascii="Times New Roman" w:hAnsi="Times New Roman" w:cs="Times New Roman"/>
          <w:color w:val="222222"/>
          <w:sz w:val="24"/>
          <w:szCs w:val="24"/>
          <w:shd w:val="clear" w:color="auto" w:fill="FFFFFF"/>
        </w:rPr>
        <w:t>Eastern white pines are a tall</w:t>
      </w:r>
      <w:r w:rsidR="00740807">
        <w:rPr>
          <w:rFonts w:ascii="Times New Roman" w:hAnsi="Times New Roman" w:cs="Times New Roman"/>
          <w:color w:val="222222"/>
          <w:sz w:val="24"/>
          <w:szCs w:val="24"/>
          <w:shd w:val="clear" w:color="auto" w:fill="FFFFFF"/>
        </w:rPr>
        <w:t>,</w:t>
      </w:r>
      <w:r w:rsidRPr="00740807">
        <w:rPr>
          <w:rFonts w:ascii="Times New Roman" w:hAnsi="Times New Roman" w:cs="Times New Roman"/>
          <w:color w:val="222222"/>
          <w:sz w:val="24"/>
          <w:szCs w:val="24"/>
          <w:shd w:val="clear" w:color="auto" w:fill="FFFFFF"/>
        </w:rPr>
        <w:t xml:space="preserve"> native species and can attain a mature height of </w:t>
      </w:r>
      <w:r w:rsidR="007A2868" w:rsidRPr="00740807">
        <w:rPr>
          <w:rFonts w:ascii="Times New Roman" w:hAnsi="Times New Roman" w:cs="Times New Roman"/>
          <w:color w:val="222222"/>
          <w:sz w:val="24"/>
          <w:szCs w:val="24"/>
          <w:shd w:val="clear" w:color="auto" w:fill="FFFFFF"/>
        </w:rPr>
        <w:t xml:space="preserve">230 feet. </w:t>
      </w:r>
      <w:r w:rsidRPr="00740807">
        <w:rPr>
          <w:rFonts w:ascii="Times New Roman" w:hAnsi="Times New Roman" w:cs="Times New Roman"/>
          <w:color w:val="222222"/>
          <w:sz w:val="24"/>
          <w:szCs w:val="24"/>
          <w:shd w:val="clear" w:color="auto" w:fill="FFFFFF"/>
        </w:rPr>
        <w:t>Their cones are long</w:t>
      </w:r>
      <w:r w:rsidR="00A20417" w:rsidRPr="00740807">
        <w:rPr>
          <w:rFonts w:ascii="Times New Roman" w:hAnsi="Times New Roman" w:cs="Times New Roman"/>
          <w:color w:val="222222"/>
          <w:sz w:val="24"/>
          <w:szCs w:val="24"/>
          <w:shd w:val="clear" w:color="auto" w:fill="FFFFFF"/>
        </w:rPr>
        <w:t>,</w:t>
      </w:r>
      <w:r w:rsidRPr="00740807">
        <w:rPr>
          <w:rFonts w:ascii="Times New Roman" w:hAnsi="Times New Roman" w:cs="Times New Roman"/>
          <w:color w:val="222222"/>
          <w:sz w:val="24"/>
          <w:szCs w:val="24"/>
          <w:shd w:val="clear" w:color="auto" w:fill="FFFFFF"/>
        </w:rPr>
        <w:t xml:space="preserve"> </w:t>
      </w:r>
      <w:r w:rsidR="00F47382" w:rsidRPr="00740807">
        <w:rPr>
          <w:rFonts w:ascii="Times New Roman" w:hAnsi="Times New Roman" w:cs="Times New Roman"/>
          <w:color w:val="222222"/>
          <w:sz w:val="24"/>
          <w:szCs w:val="24"/>
          <w:shd w:val="clear" w:color="auto" w:fill="FFFFFF"/>
        </w:rPr>
        <w:t>tapering</w:t>
      </w:r>
      <w:r w:rsidR="00A20417" w:rsidRPr="00740807">
        <w:rPr>
          <w:rFonts w:ascii="Times New Roman" w:hAnsi="Times New Roman" w:cs="Times New Roman"/>
          <w:color w:val="222222"/>
          <w:sz w:val="24"/>
          <w:szCs w:val="24"/>
          <w:shd w:val="clear" w:color="auto" w:fill="FFFFFF"/>
        </w:rPr>
        <w:t>,</w:t>
      </w:r>
      <w:r w:rsidR="00F47382" w:rsidRPr="00740807">
        <w:rPr>
          <w:rFonts w:ascii="Times New Roman" w:hAnsi="Times New Roman" w:cs="Times New Roman"/>
          <w:color w:val="222222"/>
          <w:sz w:val="24"/>
          <w:szCs w:val="24"/>
          <w:shd w:val="clear" w:color="auto" w:fill="FFFFFF"/>
        </w:rPr>
        <w:t xml:space="preserve"> </w:t>
      </w:r>
      <w:r w:rsidR="00A20417" w:rsidRPr="00740807">
        <w:rPr>
          <w:rFonts w:ascii="Times New Roman" w:eastAsia="Times New Roman" w:hAnsi="Times New Roman" w:cs="Times New Roman"/>
          <w:color w:val="333333"/>
          <w:sz w:val="24"/>
          <w:szCs w:val="24"/>
        </w:rPr>
        <w:t xml:space="preserve">pendant, curved slightly and up to </w:t>
      </w:r>
      <w:r w:rsidR="00740807">
        <w:rPr>
          <w:rFonts w:ascii="Times New Roman" w:hAnsi="Times New Roman" w:cs="Times New Roman"/>
          <w:color w:val="222222"/>
          <w:sz w:val="24"/>
          <w:szCs w:val="24"/>
          <w:shd w:val="clear" w:color="auto" w:fill="FFFFFF"/>
        </w:rPr>
        <w:t>6 inches</w:t>
      </w:r>
      <w:r w:rsidR="00F47382" w:rsidRPr="00740807">
        <w:rPr>
          <w:rFonts w:ascii="Times New Roman" w:hAnsi="Times New Roman" w:cs="Times New Roman"/>
          <w:color w:val="222222"/>
          <w:sz w:val="24"/>
          <w:szCs w:val="24"/>
          <w:shd w:val="clear" w:color="auto" w:fill="FFFFFF"/>
        </w:rPr>
        <w:t xml:space="preserve"> </w:t>
      </w:r>
      <w:r w:rsidR="00A20417" w:rsidRPr="00740807">
        <w:rPr>
          <w:rFonts w:ascii="Times New Roman" w:hAnsi="Times New Roman" w:cs="Times New Roman"/>
          <w:color w:val="222222"/>
          <w:sz w:val="24"/>
          <w:szCs w:val="24"/>
          <w:shd w:val="clear" w:color="auto" w:fill="FFFFFF"/>
        </w:rPr>
        <w:t>in length</w:t>
      </w:r>
      <w:r w:rsidR="00F30865" w:rsidRPr="00740807">
        <w:rPr>
          <w:rFonts w:ascii="Times New Roman" w:hAnsi="Times New Roman" w:cs="Times New Roman"/>
          <w:color w:val="222222"/>
          <w:sz w:val="24"/>
          <w:szCs w:val="24"/>
          <w:shd w:val="clear" w:color="auto" w:fill="FFFFFF"/>
        </w:rPr>
        <w:t>.</w:t>
      </w:r>
      <w:r w:rsidR="00740807">
        <w:rPr>
          <w:rFonts w:ascii="Times New Roman" w:hAnsi="Times New Roman" w:cs="Times New Roman"/>
          <w:color w:val="222222"/>
          <w:sz w:val="24"/>
          <w:szCs w:val="24"/>
          <w:shd w:val="clear" w:color="auto" w:fill="FFFFFF"/>
        </w:rPr>
        <w:t xml:space="preserve"> </w:t>
      </w:r>
      <w:r w:rsidR="00F30865" w:rsidRPr="00740807">
        <w:rPr>
          <w:rFonts w:ascii="Times New Roman" w:hAnsi="Times New Roman" w:cs="Times New Roman"/>
          <w:color w:val="222222"/>
          <w:sz w:val="24"/>
          <w:szCs w:val="24"/>
          <w:shd w:val="clear" w:color="auto" w:fill="FFFFFF"/>
        </w:rPr>
        <w:t>They often are sticky with resin.</w:t>
      </w:r>
      <w:r w:rsidRPr="00740807">
        <w:rPr>
          <w:rFonts w:ascii="Times New Roman" w:hAnsi="Times New Roman" w:cs="Times New Roman"/>
          <w:color w:val="222222"/>
          <w:sz w:val="24"/>
          <w:szCs w:val="24"/>
          <w:shd w:val="clear" w:color="auto" w:fill="FFFFFF"/>
        </w:rPr>
        <w:t xml:space="preserve"> </w:t>
      </w:r>
      <w:r w:rsidR="007A2868" w:rsidRPr="00740807">
        <w:rPr>
          <w:rFonts w:ascii="Times New Roman" w:hAnsi="Times New Roman" w:cs="Times New Roman"/>
          <w:color w:val="222222"/>
          <w:sz w:val="24"/>
          <w:szCs w:val="24"/>
          <w:shd w:val="clear" w:color="auto" w:fill="FFFFFF"/>
        </w:rPr>
        <w:t>The needles of the eastern white p</w:t>
      </w:r>
      <w:r w:rsidR="003E2BC4" w:rsidRPr="00740807">
        <w:rPr>
          <w:rFonts w:ascii="Times New Roman" w:hAnsi="Times New Roman" w:cs="Times New Roman"/>
          <w:color w:val="222222"/>
          <w:sz w:val="24"/>
          <w:szCs w:val="24"/>
          <w:shd w:val="clear" w:color="auto" w:fill="FFFFFF"/>
        </w:rPr>
        <w:t>i</w:t>
      </w:r>
      <w:r w:rsidR="007A2868" w:rsidRPr="00740807">
        <w:rPr>
          <w:rFonts w:ascii="Times New Roman" w:hAnsi="Times New Roman" w:cs="Times New Roman"/>
          <w:color w:val="222222"/>
          <w:sz w:val="24"/>
          <w:szCs w:val="24"/>
          <w:shd w:val="clear" w:color="auto" w:fill="FFFFFF"/>
        </w:rPr>
        <w:t>ne are</w:t>
      </w:r>
      <w:r w:rsidR="003E2BC4" w:rsidRPr="00740807">
        <w:rPr>
          <w:rFonts w:ascii="Times New Roman" w:hAnsi="Times New Roman" w:cs="Times New Roman"/>
          <w:color w:val="222222"/>
          <w:sz w:val="24"/>
          <w:szCs w:val="24"/>
          <w:shd w:val="clear" w:color="auto" w:fill="FFFFFF"/>
        </w:rPr>
        <w:t xml:space="preserve"> dark green s</w:t>
      </w:r>
      <w:r w:rsidR="007A2868" w:rsidRPr="00740807">
        <w:rPr>
          <w:rFonts w:ascii="Times New Roman" w:hAnsi="Times New Roman" w:cs="Times New Roman"/>
          <w:color w:val="222222"/>
          <w:sz w:val="24"/>
          <w:szCs w:val="24"/>
          <w:shd w:val="clear" w:color="auto" w:fill="FFFFFF"/>
        </w:rPr>
        <w:t xml:space="preserve">oft and arranged in </w:t>
      </w:r>
      <w:r w:rsidR="00F30865" w:rsidRPr="00740807">
        <w:rPr>
          <w:rFonts w:ascii="Times New Roman" w:hAnsi="Times New Roman" w:cs="Times New Roman"/>
          <w:color w:val="222222"/>
          <w:sz w:val="24"/>
          <w:szCs w:val="24"/>
          <w:shd w:val="clear" w:color="auto" w:fill="FFFFFF"/>
        </w:rPr>
        <w:t>bundles</w:t>
      </w:r>
      <w:r w:rsidR="007A2868" w:rsidRPr="00740807">
        <w:rPr>
          <w:rFonts w:ascii="Times New Roman" w:hAnsi="Times New Roman" w:cs="Times New Roman"/>
          <w:color w:val="222222"/>
          <w:sz w:val="24"/>
          <w:szCs w:val="24"/>
          <w:shd w:val="clear" w:color="auto" w:fill="FFFFFF"/>
        </w:rPr>
        <w:t xml:space="preserve"> of five. </w:t>
      </w:r>
      <w:r w:rsidR="003E2BC4" w:rsidRPr="00740807">
        <w:rPr>
          <w:rFonts w:ascii="Times New Roman" w:hAnsi="Times New Roman" w:cs="Times New Roman"/>
          <w:color w:val="222222"/>
          <w:sz w:val="24"/>
          <w:szCs w:val="24"/>
          <w:shd w:val="clear" w:color="auto" w:fill="FFFFFF"/>
        </w:rPr>
        <w:t>They are very pl</w:t>
      </w:r>
      <w:r w:rsidR="00F30865" w:rsidRPr="00740807">
        <w:rPr>
          <w:rFonts w:ascii="Times New Roman" w:hAnsi="Times New Roman" w:cs="Times New Roman"/>
          <w:color w:val="222222"/>
          <w:sz w:val="24"/>
          <w:szCs w:val="24"/>
          <w:shd w:val="clear" w:color="auto" w:fill="FFFFFF"/>
        </w:rPr>
        <w:t>i</w:t>
      </w:r>
      <w:r w:rsidR="003E2BC4" w:rsidRPr="00740807">
        <w:rPr>
          <w:rFonts w:ascii="Times New Roman" w:hAnsi="Times New Roman" w:cs="Times New Roman"/>
          <w:color w:val="222222"/>
          <w:sz w:val="24"/>
          <w:szCs w:val="24"/>
          <w:shd w:val="clear" w:color="auto" w:fill="FFFFFF"/>
        </w:rPr>
        <w:t>able</w:t>
      </w:r>
      <w:r w:rsidR="00740807">
        <w:rPr>
          <w:rFonts w:ascii="Times New Roman" w:hAnsi="Times New Roman" w:cs="Times New Roman"/>
          <w:color w:val="222222"/>
          <w:sz w:val="24"/>
          <w:szCs w:val="24"/>
          <w:shd w:val="clear" w:color="auto" w:fill="FFFFFF"/>
        </w:rPr>
        <w:t>,</w:t>
      </w:r>
      <w:r w:rsidR="00A20417" w:rsidRPr="00740807">
        <w:rPr>
          <w:rFonts w:ascii="Times New Roman" w:hAnsi="Times New Roman" w:cs="Times New Roman"/>
          <w:color w:val="222222"/>
          <w:sz w:val="24"/>
          <w:szCs w:val="24"/>
          <w:shd w:val="clear" w:color="auto" w:fill="FFFFFF"/>
        </w:rPr>
        <w:t xml:space="preserve"> and the edges are serrated.</w:t>
      </w:r>
    </w:p>
    <w:p w14:paraId="12549584" w14:textId="6C44A825" w:rsidR="003E2BC4" w:rsidRPr="00740807" w:rsidRDefault="003E2BC4" w:rsidP="00740807">
      <w:pPr>
        <w:shd w:val="clear" w:color="auto" w:fill="FFFFFF"/>
        <w:spacing w:after="0" w:line="240" w:lineRule="auto"/>
        <w:rPr>
          <w:rFonts w:ascii="Times New Roman" w:hAnsi="Times New Roman" w:cs="Times New Roman"/>
          <w:color w:val="222222"/>
          <w:sz w:val="24"/>
          <w:szCs w:val="24"/>
          <w:shd w:val="clear" w:color="auto" w:fill="FFFFFF"/>
        </w:rPr>
      </w:pPr>
      <w:r w:rsidRPr="00740807">
        <w:rPr>
          <w:rFonts w:ascii="Times New Roman" w:hAnsi="Times New Roman" w:cs="Times New Roman"/>
          <w:color w:val="222222"/>
          <w:sz w:val="24"/>
          <w:szCs w:val="24"/>
          <w:shd w:val="clear" w:color="auto" w:fill="FFFFFF"/>
        </w:rPr>
        <w:t xml:space="preserve"> </w:t>
      </w:r>
    </w:p>
    <w:p w14:paraId="639BFC09" w14:textId="56EA6B0D" w:rsidR="00F47382" w:rsidRDefault="00740807" w:rsidP="00740807">
      <w:pPr>
        <w:spacing w:after="0" w:line="240" w:lineRule="auto"/>
        <w:rPr>
          <w:rFonts w:ascii="Times New Roman" w:hAnsi="Times New Roman" w:cs="Times New Roman"/>
          <w:color w:val="222222"/>
          <w:sz w:val="24"/>
          <w:szCs w:val="24"/>
          <w:shd w:val="clear" w:color="auto" w:fill="FFFFFF"/>
        </w:rPr>
      </w:pPr>
      <w:r>
        <w:rPr>
          <w:rFonts w:ascii="Times New Roman" w:hAnsi="Times New Roman" w:cs="Times New Roman"/>
          <w:color w:val="000000"/>
          <w:sz w:val="24"/>
          <w:szCs w:val="24"/>
          <w:shd w:val="clear" w:color="auto" w:fill="FFFFFF"/>
        </w:rPr>
        <w:t>The b</w:t>
      </w:r>
      <w:r w:rsidR="00F47382" w:rsidRPr="00740807">
        <w:rPr>
          <w:rFonts w:ascii="Times New Roman" w:hAnsi="Times New Roman" w:cs="Times New Roman"/>
          <w:color w:val="000000"/>
          <w:sz w:val="24"/>
          <w:szCs w:val="24"/>
          <w:shd w:val="clear" w:color="auto" w:fill="FFFFFF"/>
        </w:rPr>
        <w:t xml:space="preserve">ark of young white pines is smooth and light gray in color. As </w:t>
      </w:r>
      <w:r>
        <w:rPr>
          <w:rFonts w:ascii="Times New Roman" w:hAnsi="Times New Roman" w:cs="Times New Roman"/>
          <w:color w:val="000000"/>
          <w:sz w:val="24"/>
          <w:szCs w:val="24"/>
          <w:shd w:val="clear" w:color="auto" w:fill="FFFFFF"/>
        </w:rPr>
        <w:t xml:space="preserve">the </w:t>
      </w:r>
      <w:r w:rsidR="00F47382" w:rsidRPr="00740807">
        <w:rPr>
          <w:rFonts w:ascii="Times New Roman" w:hAnsi="Times New Roman" w:cs="Times New Roman"/>
          <w:color w:val="000000"/>
          <w:sz w:val="24"/>
          <w:szCs w:val="24"/>
          <w:shd w:val="clear" w:color="auto" w:fill="FFFFFF"/>
        </w:rPr>
        <w:t xml:space="preserve">trees mature, </w:t>
      </w:r>
      <w:r>
        <w:rPr>
          <w:rFonts w:ascii="Times New Roman" w:hAnsi="Times New Roman" w:cs="Times New Roman"/>
          <w:color w:val="000000"/>
          <w:sz w:val="24"/>
          <w:szCs w:val="24"/>
          <w:shd w:val="clear" w:color="auto" w:fill="FFFFFF"/>
        </w:rPr>
        <w:t xml:space="preserve">the </w:t>
      </w:r>
      <w:r w:rsidR="00F47382" w:rsidRPr="00740807">
        <w:rPr>
          <w:rFonts w:ascii="Times New Roman" w:hAnsi="Times New Roman" w:cs="Times New Roman"/>
          <w:color w:val="000000"/>
          <w:sz w:val="24"/>
          <w:szCs w:val="24"/>
          <w:shd w:val="clear" w:color="auto" w:fill="FFFFFF"/>
        </w:rPr>
        <w:t>bark becomes dark gray to black with flat plates separated by shallow fissures.</w:t>
      </w:r>
      <w:r w:rsidR="00A20417" w:rsidRPr="00740807">
        <w:rPr>
          <w:rFonts w:ascii="Times New Roman" w:hAnsi="Times New Roman" w:cs="Times New Roman"/>
          <w:color w:val="222222"/>
          <w:sz w:val="24"/>
          <w:szCs w:val="24"/>
          <w:shd w:val="clear" w:color="auto" w:fill="FFFFFF"/>
        </w:rPr>
        <w:t xml:space="preserve"> </w:t>
      </w:r>
    </w:p>
    <w:p w14:paraId="30B6576D" w14:textId="77777777" w:rsidR="00740807" w:rsidRPr="00740807" w:rsidRDefault="00740807" w:rsidP="00740807">
      <w:pPr>
        <w:spacing w:after="0" w:line="240" w:lineRule="auto"/>
        <w:rPr>
          <w:rFonts w:ascii="Times New Roman" w:hAnsi="Times New Roman" w:cs="Times New Roman"/>
          <w:color w:val="222222"/>
          <w:sz w:val="24"/>
          <w:szCs w:val="24"/>
          <w:shd w:val="clear" w:color="auto" w:fill="FFFFFF"/>
        </w:rPr>
      </w:pPr>
    </w:p>
    <w:p w14:paraId="4BC6806A" w14:textId="7A19A364" w:rsidR="003E2BC4" w:rsidRPr="00740807" w:rsidRDefault="00F47382" w:rsidP="00740807">
      <w:pPr>
        <w:spacing w:after="0" w:line="240" w:lineRule="auto"/>
        <w:rPr>
          <w:rFonts w:ascii="Times New Roman" w:hAnsi="Times New Roman" w:cs="Times New Roman"/>
          <w:color w:val="222222"/>
          <w:sz w:val="24"/>
          <w:szCs w:val="24"/>
          <w:shd w:val="clear" w:color="auto" w:fill="FFFFFF"/>
        </w:rPr>
      </w:pPr>
      <w:r w:rsidRPr="00740807">
        <w:rPr>
          <w:rFonts w:ascii="Times New Roman" w:hAnsi="Times New Roman" w:cs="Times New Roman"/>
          <w:color w:val="222222"/>
          <w:sz w:val="24"/>
          <w:szCs w:val="24"/>
          <w:shd w:val="clear" w:color="auto" w:fill="FFFFFF"/>
        </w:rPr>
        <w:t>White pines have a pyramidal</w:t>
      </w:r>
      <w:r w:rsidR="00A20417" w:rsidRPr="00740807">
        <w:rPr>
          <w:rFonts w:ascii="Times New Roman" w:hAnsi="Times New Roman" w:cs="Times New Roman"/>
          <w:color w:val="222222"/>
          <w:sz w:val="24"/>
          <w:szCs w:val="24"/>
          <w:shd w:val="clear" w:color="auto" w:fill="FFFFFF"/>
        </w:rPr>
        <w:t xml:space="preserve"> or conical</w:t>
      </w:r>
      <w:r w:rsidRPr="00740807">
        <w:rPr>
          <w:rFonts w:ascii="Times New Roman" w:hAnsi="Times New Roman" w:cs="Times New Roman"/>
          <w:color w:val="222222"/>
          <w:sz w:val="24"/>
          <w:szCs w:val="24"/>
          <w:shd w:val="clear" w:color="auto" w:fill="FFFFFF"/>
        </w:rPr>
        <w:t xml:space="preserve"> growth habit</w:t>
      </w:r>
      <w:r w:rsidR="00A20417" w:rsidRPr="00740807">
        <w:rPr>
          <w:rFonts w:ascii="Times New Roman" w:hAnsi="Times New Roman" w:cs="Times New Roman"/>
          <w:color w:val="222222"/>
          <w:sz w:val="24"/>
          <w:szCs w:val="24"/>
          <w:shd w:val="clear" w:color="auto" w:fill="FFFFFF"/>
        </w:rPr>
        <w:t xml:space="preserve"> when young</w:t>
      </w:r>
      <w:r w:rsidRPr="00740807">
        <w:rPr>
          <w:rFonts w:ascii="Times New Roman" w:hAnsi="Times New Roman" w:cs="Times New Roman"/>
          <w:color w:val="222222"/>
          <w:sz w:val="24"/>
          <w:szCs w:val="24"/>
          <w:shd w:val="clear" w:color="auto" w:fill="FFFFFF"/>
        </w:rPr>
        <w:t xml:space="preserve"> and </w:t>
      </w:r>
      <w:r w:rsidR="00A20417" w:rsidRPr="00740807">
        <w:rPr>
          <w:rFonts w:ascii="Times New Roman" w:hAnsi="Times New Roman" w:cs="Times New Roman"/>
          <w:color w:val="222222"/>
          <w:sz w:val="24"/>
          <w:szCs w:val="24"/>
          <w:shd w:val="clear" w:color="auto" w:fill="FFFFFF"/>
        </w:rPr>
        <w:t>when mature</w:t>
      </w:r>
      <w:r w:rsidR="00740807">
        <w:rPr>
          <w:rFonts w:ascii="Times New Roman" w:hAnsi="Times New Roman" w:cs="Times New Roman"/>
          <w:color w:val="222222"/>
          <w:sz w:val="24"/>
          <w:szCs w:val="24"/>
          <w:shd w:val="clear" w:color="auto" w:fill="FFFFFF"/>
        </w:rPr>
        <w:t>,</w:t>
      </w:r>
      <w:r w:rsidR="00A20417" w:rsidRPr="00740807">
        <w:rPr>
          <w:rFonts w:ascii="Times New Roman" w:hAnsi="Times New Roman" w:cs="Times New Roman"/>
          <w:color w:val="222222"/>
          <w:sz w:val="24"/>
          <w:szCs w:val="24"/>
          <w:shd w:val="clear" w:color="auto" w:fill="FFFFFF"/>
        </w:rPr>
        <w:t xml:space="preserve"> </w:t>
      </w:r>
      <w:r w:rsidRPr="00740807">
        <w:rPr>
          <w:rFonts w:ascii="Times New Roman" w:hAnsi="Times New Roman" w:cs="Times New Roman"/>
          <w:color w:val="222222"/>
          <w:sz w:val="24"/>
          <w:szCs w:val="24"/>
          <w:shd w:val="clear" w:color="auto" w:fill="FFFFFF"/>
        </w:rPr>
        <w:t xml:space="preserve">often have an open layered look </w:t>
      </w:r>
      <w:r w:rsidR="00D2133C" w:rsidRPr="00740807">
        <w:rPr>
          <w:rFonts w:ascii="Times New Roman" w:hAnsi="Times New Roman" w:cs="Times New Roman"/>
          <w:color w:val="222222"/>
          <w:sz w:val="24"/>
          <w:szCs w:val="24"/>
          <w:shd w:val="clear" w:color="auto" w:fill="FFFFFF"/>
        </w:rPr>
        <w:t>due to irregular whorled branch formation. Upper branches curve upward.</w:t>
      </w:r>
      <w:r w:rsidRPr="00740807">
        <w:rPr>
          <w:rFonts w:ascii="Times New Roman" w:hAnsi="Times New Roman" w:cs="Times New Roman"/>
          <w:color w:val="222222"/>
          <w:sz w:val="24"/>
          <w:szCs w:val="24"/>
          <w:shd w:val="clear" w:color="auto" w:fill="FFFFFF"/>
        </w:rPr>
        <w:t xml:space="preserve"> </w:t>
      </w:r>
      <w:r w:rsidR="003E2BC4" w:rsidRPr="00740807">
        <w:rPr>
          <w:rFonts w:ascii="Times New Roman" w:hAnsi="Times New Roman" w:cs="Times New Roman"/>
          <w:color w:val="222222"/>
          <w:sz w:val="24"/>
          <w:szCs w:val="24"/>
          <w:shd w:val="clear" w:color="auto" w:fill="FFFFFF"/>
        </w:rPr>
        <w:lastRenderedPageBreak/>
        <w:t>Many dead branches may be visible during the lifetime of a white pine</w:t>
      </w:r>
      <w:r w:rsidR="00A20417" w:rsidRPr="00740807">
        <w:rPr>
          <w:rFonts w:ascii="Times New Roman" w:hAnsi="Times New Roman" w:cs="Times New Roman"/>
          <w:color w:val="222222"/>
          <w:sz w:val="24"/>
          <w:szCs w:val="24"/>
          <w:shd w:val="clear" w:color="auto" w:fill="FFFFFF"/>
        </w:rPr>
        <w:t xml:space="preserve"> as b</w:t>
      </w:r>
      <w:r w:rsidR="003E2BC4" w:rsidRPr="00740807">
        <w:rPr>
          <w:rFonts w:ascii="Times New Roman" w:hAnsi="Times New Roman" w:cs="Times New Roman"/>
          <w:color w:val="222222"/>
          <w:sz w:val="24"/>
          <w:szCs w:val="24"/>
          <w:shd w:val="clear" w:color="auto" w:fill="FFFFFF"/>
        </w:rPr>
        <w:t xml:space="preserve">ranches are easily </w:t>
      </w:r>
      <w:r w:rsidR="00A20417" w:rsidRPr="00740807">
        <w:rPr>
          <w:rFonts w:ascii="Times New Roman" w:hAnsi="Times New Roman" w:cs="Times New Roman"/>
          <w:color w:val="222222"/>
          <w:sz w:val="24"/>
          <w:szCs w:val="24"/>
          <w:shd w:val="clear" w:color="auto" w:fill="FFFFFF"/>
        </w:rPr>
        <w:t>damaged</w:t>
      </w:r>
      <w:r w:rsidR="003E2BC4" w:rsidRPr="00740807">
        <w:rPr>
          <w:rFonts w:ascii="Times New Roman" w:hAnsi="Times New Roman" w:cs="Times New Roman"/>
          <w:color w:val="222222"/>
          <w:sz w:val="24"/>
          <w:szCs w:val="24"/>
          <w:shd w:val="clear" w:color="auto" w:fill="FFFFFF"/>
        </w:rPr>
        <w:t xml:space="preserve"> by heavy snow and strong winds.</w:t>
      </w:r>
    </w:p>
    <w:p w14:paraId="3AD2C628" w14:textId="4308B2AA" w:rsidR="007A2868" w:rsidRPr="00740807" w:rsidRDefault="007A2868" w:rsidP="00740807">
      <w:pPr>
        <w:spacing w:after="0" w:line="240" w:lineRule="auto"/>
        <w:rPr>
          <w:rFonts w:ascii="Times New Roman" w:hAnsi="Times New Roman" w:cs="Times New Roman"/>
          <w:color w:val="222222"/>
          <w:sz w:val="24"/>
          <w:szCs w:val="24"/>
          <w:shd w:val="clear" w:color="auto" w:fill="FFFFFF"/>
        </w:rPr>
      </w:pPr>
    </w:p>
    <w:p w14:paraId="6226B04F" w14:textId="11695331" w:rsidR="00560762" w:rsidRDefault="00560762" w:rsidP="00740807">
      <w:pPr>
        <w:shd w:val="clear" w:color="auto" w:fill="FFFFFF"/>
        <w:spacing w:after="0" w:line="240" w:lineRule="auto"/>
        <w:textAlignment w:val="baseline"/>
        <w:outlineLvl w:val="1"/>
        <w:rPr>
          <w:rFonts w:ascii="Times New Roman" w:eastAsia="Times New Roman" w:hAnsi="Times New Roman" w:cs="Times New Roman"/>
          <w:b/>
          <w:bCs/>
          <w:color w:val="222222"/>
          <w:sz w:val="24"/>
          <w:szCs w:val="24"/>
        </w:rPr>
      </w:pPr>
      <w:r>
        <w:rPr>
          <w:rFonts w:ascii="Times New Roman" w:eastAsia="Times New Roman" w:hAnsi="Times New Roman" w:cs="Times New Roman"/>
          <w:b/>
          <w:bCs/>
          <w:noProof/>
          <w:color w:val="222222"/>
          <w:sz w:val="24"/>
          <w:szCs w:val="24"/>
        </w:rPr>
        <w:drawing>
          <wp:inline distT="0" distB="0" distL="0" distR="0" wp14:anchorId="10A92F82" wp14:editId="54973A06">
            <wp:extent cx="4320540" cy="2880360"/>
            <wp:effectExtent l="0" t="0" r="3810" b="0"/>
            <wp:docPr id="3" name="Picture 3" descr="A picture containing conife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 pine showing single cone with no stout spines on scales like on ptch pine cones and needles bundled in two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540" cy="2880360"/>
                    </a:xfrm>
                    <a:prstGeom prst="rect">
                      <a:avLst/>
                    </a:prstGeom>
                  </pic:spPr>
                </pic:pic>
              </a:graphicData>
            </a:graphic>
          </wp:inline>
        </w:drawing>
      </w:r>
    </w:p>
    <w:p w14:paraId="6638DC4D" w14:textId="1DB920A9" w:rsidR="007A2868" w:rsidRPr="00740807" w:rsidRDefault="007A2868" w:rsidP="00740807">
      <w:pPr>
        <w:shd w:val="clear" w:color="auto" w:fill="FFFFFF"/>
        <w:spacing w:after="0" w:line="240" w:lineRule="auto"/>
        <w:textAlignment w:val="baseline"/>
        <w:outlineLvl w:val="1"/>
        <w:rPr>
          <w:rFonts w:ascii="Times New Roman" w:eastAsia="Times New Roman" w:hAnsi="Times New Roman" w:cs="Times New Roman"/>
          <w:b/>
          <w:bCs/>
          <w:color w:val="222222"/>
          <w:sz w:val="24"/>
          <w:szCs w:val="24"/>
        </w:rPr>
      </w:pPr>
      <w:r w:rsidRPr="00740807">
        <w:rPr>
          <w:rFonts w:ascii="Times New Roman" w:eastAsia="Times New Roman" w:hAnsi="Times New Roman" w:cs="Times New Roman"/>
          <w:b/>
          <w:bCs/>
          <w:color w:val="222222"/>
          <w:sz w:val="24"/>
          <w:szCs w:val="24"/>
        </w:rPr>
        <w:t>Red Pine Tree (</w:t>
      </w:r>
      <w:r w:rsidRPr="00740807">
        <w:rPr>
          <w:rFonts w:ascii="Times New Roman" w:eastAsia="Times New Roman" w:hAnsi="Times New Roman" w:cs="Times New Roman"/>
          <w:b/>
          <w:bCs/>
          <w:i/>
          <w:iCs/>
          <w:color w:val="222222"/>
          <w:sz w:val="24"/>
          <w:szCs w:val="24"/>
          <w:bdr w:val="none" w:sz="0" w:space="0" w:color="auto" w:frame="1"/>
        </w:rPr>
        <w:t xml:space="preserve">Pinus </w:t>
      </w:r>
      <w:proofErr w:type="spellStart"/>
      <w:r w:rsidRPr="00740807">
        <w:rPr>
          <w:rFonts w:ascii="Times New Roman" w:eastAsia="Times New Roman" w:hAnsi="Times New Roman" w:cs="Times New Roman"/>
          <w:b/>
          <w:bCs/>
          <w:i/>
          <w:iCs/>
          <w:color w:val="222222"/>
          <w:sz w:val="24"/>
          <w:szCs w:val="24"/>
          <w:bdr w:val="none" w:sz="0" w:space="0" w:color="auto" w:frame="1"/>
        </w:rPr>
        <w:t>resinosa</w:t>
      </w:r>
      <w:proofErr w:type="spellEnd"/>
      <w:r w:rsidRPr="00740807">
        <w:rPr>
          <w:rFonts w:ascii="Times New Roman" w:eastAsia="Times New Roman" w:hAnsi="Times New Roman" w:cs="Times New Roman"/>
          <w:b/>
          <w:bCs/>
          <w:color w:val="222222"/>
          <w:sz w:val="24"/>
          <w:szCs w:val="24"/>
        </w:rPr>
        <w:t>)</w:t>
      </w:r>
    </w:p>
    <w:p w14:paraId="665998D0" w14:textId="77777777" w:rsidR="00135230" w:rsidRPr="00740807" w:rsidRDefault="00135230" w:rsidP="00740807">
      <w:pPr>
        <w:shd w:val="clear" w:color="auto" w:fill="FFFFFF"/>
        <w:spacing w:after="0" w:line="240" w:lineRule="auto"/>
        <w:textAlignment w:val="baseline"/>
        <w:outlineLvl w:val="1"/>
        <w:rPr>
          <w:rFonts w:ascii="Times New Roman" w:hAnsi="Times New Roman" w:cs="Times New Roman"/>
          <w:color w:val="222222"/>
          <w:sz w:val="24"/>
          <w:szCs w:val="24"/>
          <w:shd w:val="clear" w:color="auto" w:fill="FFFFFF"/>
        </w:rPr>
      </w:pPr>
    </w:p>
    <w:p w14:paraId="6700C2AF" w14:textId="78C8DE47" w:rsidR="004B1392" w:rsidRDefault="007A2868" w:rsidP="00740807">
      <w:pPr>
        <w:pStyle w:val="NormalWeb"/>
        <w:shd w:val="clear" w:color="auto" w:fill="FFFFFF"/>
        <w:spacing w:before="0" w:beforeAutospacing="0" w:after="0" w:afterAutospacing="0"/>
        <w:textAlignment w:val="baseline"/>
        <w:rPr>
          <w:color w:val="222222"/>
        </w:rPr>
      </w:pPr>
      <w:r w:rsidRPr="00740807">
        <w:rPr>
          <w:color w:val="222222"/>
        </w:rPr>
        <w:t>The red pine is an evergreen conifer characterized by a tall</w:t>
      </w:r>
      <w:r w:rsidR="003B7540" w:rsidRPr="00740807">
        <w:rPr>
          <w:color w:val="222222"/>
        </w:rPr>
        <w:t>,</w:t>
      </w:r>
      <w:r w:rsidRPr="00740807">
        <w:rPr>
          <w:color w:val="222222"/>
        </w:rPr>
        <w:t xml:space="preserve"> straight trunk, conical shape, and egg-shaped cones. The red pine gets its name from the red-orange</w:t>
      </w:r>
      <w:r w:rsidR="000B29EB" w:rsidRPr="00740807">
        <w:rPr>
          <w:color w:val="222222"/>
        </w:rPr>
        <w:t xml:space="preserve"> flaky</w:t>
      </w:r>
      <w:r w:rsidRPr="00740807">
        <w:rPr>
          <w:color w:val="222222"/>
        </w:rPr>
        <w:t xml:space="preserve"> bark that grows on the upper part of the tree. </w:t>
      </w:r>
      <w:r w:rsidR="00740807">
        <w:rPr>
          <w:color w:val="222222"/>
        </w:rPr>
        <w:t>The lo</w:t>
      </w:r>
      <w:r w:rsidR="000B29EB" w:rsidRPr="00740807">
        <w:rPr>
          <w:color w:val="222222"/>
        </w:rPr>
        <w:t>wer trunk has bark that is rough and scaly</w:t>
      </w:r>
      <w:r w:rsidR="00740807">
        <w:rPr>
          <w:color w:val="222222"/>
        </w:rPr>
        <w:t>,</w:t>
      </w:r>
      <w:r w:rsidR="003E2BC4" w:rsidRPr="00740807">
        <w:rPr>
          <w:color w:val="222222"/>
        </w:rPr>
        <w:t xml:space="preserve"> which</w:t>
      </w:r>
      <w:r w:rsidR="003B7540" w:rsidRPr="00740807">
        <w:rPr>
          <w:color w:val="222222"/>
        </w:rPr>
        <w:t xml:space="preserve"> </w:t>
      </w:r>
      <w:r w:rsidR="00740807">
        <w:rPr>
          <w:color w:val="222222"/>
        </w:rPr>
        <w:t>forms into</w:t>
      </w:r>
      <w:r w:rsidR="003B7540" w:rsidRPr="00740807">
        <w:rPr>
          <w:color w:val="222222"/>
        </w:rPr>
        <w:t xml:space="preserve"> </w:t>
      </w:r>
      <w:r w:rsidR="000B29EB" w:rsidRPr="00740807">
        <w:rPr>
          <w:color w:val="222222"/>
        </w:rPr>
        <w:t>irregularly</w:t>
      </w:r>
      <w:r w:rsidR="003B7540" w:rsidRPr="00740807">
        <w:rPr>
          <w:color w:val="222222"/>
        </w:rPr>
        <w:t xml:space="preserve"> </w:t>
      </w:r>
      <w:r w:rsidR="000B29EB" w:rsidRPr="00740807">
        <w:rPr>
          <w:color w:val="222222"/>
        </w:rPr>
        <w:t>diamond-shaped</w:t>
      </w:r>
      <w:r w:rsidR="003B7540" w:rsidRPr="00740807">
        <w:rPr>
          <w:color w:val="222222"/>
        </w:rPr>
        <w:t xml:space="preserve"> plates with age.</w:t>
      </w:r>
    </w:p>
    <w:p w14:paraId="791B05ED" w14:textId="77777777" w:rsidR="00740807" w:rsidRPr="00740807" w:rsidRDefault="00740807" w:rsidP="00740807">
      <w:pPr>
        <w:pStyle w:val="NormalWeb"/>
        <w:shd w:val="clear" w:color="auto" w:fill="FFFFFF"/>
        <w:spacing w:before="0" w:beforeAutospacing="0" w:after="0" w:afterAutospacing="0"/>
        <w:textAlignment w:val="baseline"/>
        <w:rPr>
          <w:color w:val="222222"/>
        </w:rPr>
      </w:pPr>
    </w:p>
    <w:p w14:paraId="1A04991B" w14:textId="36A63F9F" w:rsidR="007A2868" w:rsidRDefault="007A2868" w:rsidP="00740807">
      <w:pPr>
        <w:pStyle w:val="NormalWeb"/>
        <w:shd w:val="clear" w:color="auto" w:fill="FFFFFF"/>
        <w:spacing w:before="0" w:beforeAutospacing="0" w:after="0" w:afterAutospacing="0"/>
        <w:textAlignment w:val="baseline"/>
        <w:rPr>
          <w:color w:val="222222"/>
        </w:rPr>
      </w:pPr>
      <w:r w:rsidRPr="00740807">
        <w:rPr>
          <w:color w:val="222222"/>
        </w:rPr>
        <w:t xml:space="preserve">The crown of red pines is dome-shaped and mature trees can reach </w:t>
      </w:r>
      <w:r w:rsidR="000B29EB" w:rsidRPr="00740807">
        <w:rPr>
          <w:color w:val="222222"/>
        </w:rPr>
        <w:t>50-70</w:t>
      </w:r>
      <w:r w:rsidR="00740807">
        <w:rPr>
          <w:color w:val="222222"/>
        </w:rPr>
        <w:t xml:space="preserve"> </w:t>
      </w:r>
      <w:r w:rsidR="000B29EB" w:rsidRPr="00740807">
        <w:rPr>
          <w:color w:val="222222"/>
        </w:rPr>
        <w:t>f</w:t>
      </w:r>
      <w:r w:rsidRPr="00740807">
        <w:rPr>
          <w:color w:val="222222"/>
        </w:rPr>
        <w:t>eet in height. It is a self-pruning tree with few dead branches found on it.</w:t>
      </w:r>
      <w:r w:rsidR="004B1392" w:rsidRPr="00740807">
        <w:rPr>
          <w:color w:val="222222"/>
        </w:rPr>
        <w:t xml:space="preserve"> Branching starts relatively close to the ground.</w:t>
      </w:r>
    </w:p>
    <w:p w14:paraId="7454CFFD" w14:textId="77777777" w:rsidR="00740807" w:rsidRPr="00740807" w:rsidRDefault="00740807" w:rsidP="00740807">
      <w:pPr>
        <w:pStyle w:val="NormalWeb"/>
        <w:shd w:val="clear" w:color="auto" w:fill="FFFFFF"/>
        <w:spacing w:before="0" w:beforeAutospacing="0" w:after="0" w:afterAutospacing="0"/>
        <w:textAlignment w:val="baseline"/>
        <w:rPr>
          <w:color w:val="222222"/>
        </w:rPr>
      </w:pPr>
    </w:p>
    <w:p w14:paraId="0C36A23A" w14:textId="067F561E" w:rsidR="000B29EB" w:rsidRPr="00740807" w:rsidRDefault="007A2868" w:rsidP="00740807">
      <w:pPr>
        <w:pStyle w:val="NormalWeb"/>
        <w:shd w:val="clear" w:color="auto" w:fill="FFFFFF"/>
        <w:spacing w:before="0" w:beforeAutospacing="0" w:after="0" w:afterAutospacing="0"/>
        <w:textAlignment w:val="baseline"/>
        <w:rPr>
          <w:color w:val="222222"/>
        </w:rPr>
      </w:pPr>
      <w:r w:rsidRPr="00740807">
        <w:rPr>
          <w:color w:val="222222"/>
        </w:rPr>
        <w:t xml:space="preserve">Red pine needles are in clusters of two and </w:t>
      </w:r>
      <w:r w:rsidR="000B29EB" w:rsidRPr="00740807">
        <w:rPr>
          <w:color w:val="222222"/>
        </w:rPr>
        <w:t xml:space="preserve">they </w:t>
      </w:r>
      <w:r w:rsidR="004B1392" w:rsidRPr="00740807">
        <w:rPr>
          <w:color w:val="222222"/>
        </w:rPr>
        <w:t xml:space="preserve">are </w:t>
      </w:r>
      <w:proofErr w:type="gramStart"/>
      <w:r w:rsidR="004B1392" w:rsidRPr="00740807">
        <w:rPr>
          <w:color w:val="222222"/>
        </w:rPr>
        <w:t>sharp-tipped</w:t>
      </w:r>
      <w:proofErr w:type="gramEnd"/>
      <w:r w:rsidR="004B1392" w:rsidRPr="00740807">
        <w:rPr>
          <w:color w:val="222222"/>
        </w:rPr>
        <w:t xml:space="preserve"> as well as</w:t>
      </w:r>
      <w:r w:rsidRPr="00740807">
        <w:rPr>
          <w:color w:val="222222"/>
        </w:rPr>
        <w:t xml:space="preserve"> long and brittle, snapping easily when bent.</w:t>
      </w:r>
      <w:r w:rsidR="000B29EB" w:rsidRPr="00740807">
        <w:rPr>
          <w:color w:val="222222"/>
        </w:rPr>
        <w:t xml:space="preserve"> </w:t>
      </w:r>
      <w:r w:rsidR="00740807">
        <w:rPr>
          <w:color w:val="222222"/>
        </w:rPr>
        <w:t>The c</w:t>
      </w:r>
      <w:r w:rsidRPr="00740807">
        <w:rPr>
          <w:color w:val="222222"/>
        </w:rPr>
        <w:t xml:space="preserve">ones are </w:t>
      </w:r>
      <w:r w:rsidR="004B1392" w:rsidRPr="00740807">
        <w:rPr>
          <w:color w:val="222222"/>
        </w:rPr>
        <w:t>light brown and oval shaped, 2</w:t>
      </w:r>
      <w:r w:rsidR="00740807">
        <w:rPr>
          <w:color w:val="222222"/>
        </w:rPr>
        <w:t xml:space="preserve"> inches</w:t>
      </w:r>
      <w:r w:rsidR="004B1392" w:rsidRPr="00740807">
        <w:rPr>
          <w:color w:val="222222"/>
        </w:rPr>
        <w:t xml:space="preserve"> across and usually occur singly or in pairs.</w:t>
      </w:r>
      <w:r w:rsidR="00C11DCF" w:rsidRPr="00740807">
        <w:rPr>
          <w:color w:val="222222"/>
        </w:rPr>
        <w:t xml:space="preserve"> </w:t>
      </w:r>
      <w:r w:rsidR="000B29EB" w:rsidRPr="00740807">
        <w:rPr>
          <w:color w:val="222222"/>
        </w:rPr>
        <w:t xml:space="preserve">Seeds of red pine are of value to birds and </w:t>
      </w:r>
      <w:r w:rsidR="003E2BC4" w:rsidRPr="00740807">
        <w:rPr>
          <w:color w:val="222222"/>
        </w:rPr>
        <w:t>small mammals</w:t>
      </w:r>
      <w:r w:rsidR="000B29EB" w:rsidRPr="00740807">
        <w:rPr>
          <w:color w:val="222222"/>
        </w:rPr>
        <w:t>.</w:t>
      </w:r>
    </w:p>
    <w:p w14:paraId="701CB325" w14:textId="51F491A6" w:rsidR="007A2868" w:rsidRPr="00740807" w:rsidRDefault="00C11DCF" w:rsidP="00740807">
      <w:pPr>
        <w:spacing w:after="0" w:line="240" w:lineRule="auto"/>
        <w:rPr>
          <w:rFonts w:ascii="Times New Roman" w:hAnsi="Times New Roman" w:cs="Times New Roman"/>
          <w:sz w:val="24"/>
          <w:szCs w:val="24"/>
          <w:shd w:val="clear" w:color="auto" w:fill="FFFFFF"/>
        </w:rPr>
      </w:pPr>
      <w:r w:rsidRPr="00740807">
        <w:rPr>
          <w:rFonts w:ascii="Times New Roman" w:hAnsi="Times New Roman" w:cs="Times New Roman"/>
          <w:color w:val="222222"/>
          <w:sz w:val="24"/>
          <w:szCs w:val="24"/>
          <w:shd w:val="clear" w:color="auto" w:fill="FFFFFF"/>
        </w:rPr>
        <w:t xml:space="preserve">Red pines have a </w:t>
      </w:r>
      <w:r w:rsidR="005F6638" w:rsidRPr="00740807">
        <w:rPr>
          <w:rFonts w:ascii="Times New Roman" w:hAnsi="Times New Roman" w:cs="Times New Roman"/>
          <w:color w:val="222222"/>
          <w:sz w:val="24"/>
          <w:szCs w:val="24"/>
          <w:shd w:val="clear" w:color="auto" w:fill="FFFFFF"/>
        </w:rPr>
        <w:t xml:space="preserve">light </w:t>
      </w:r>
      <w:r w:rsidRPr="00740807">
        <w:rPr>
          <w:rFonts w:ascii="Times New Roman" w:hAnsi="Times New Roman" w:cs="Times New Roman"/>
          <w:color w:val="222222"/>
          <w:sz w:val="24"/>
          <w:szCs w:val="24"/>
          <w:shd w:val="clear" w:color="auto" w:fill="FFFFFF"/>
        </w:rPr>
        <w:t xml:space="preserve">reddish heartwood </w:t>
      </w:r>
      <w:r w:rsidR="003B7540" w:rsidRPr="00740807">
        <w:rPr>
          <w:rFonts w:ascii="Times New Roman" w:hAnsi="Times New Roman" w:cs="Times New Roman"/>
          <w:color w:val="222222"/>
          <w:sz w:val="24"/>
          <w:szCs w:val="24"/>
          <w:shd w:val="clear" w:color="auto" w:fill="FFFFFF"/>
        </w:rPr>
        <w:t>while pitch pines have a darker, reddish brown heartwood.</w:t>
      </w:r>
      <w:r w:rsidR="00160C44" w:rsidRPr="00740807">
        <w:rPr>
          <w:rFonts w:ascii="Times New Roman" w:hAnsi="Times New Roman" w:cs="Times New Roman"/>
          <w:color w:val="222222"/>
          <w:sz w:val="24"/>
          <w:szCs w:val="24"/>
          <w:shd w:val="clear" w:color="auto" w:fill="FFFFFF"/>
        </w:rPr>
        <w:t xml:space="preserve"> </w:t>
      </w:r>
      <w:r w:rsidR="003B7540" w:rsidRPr="00740807">
        <w:rPr>
          <w:rFonts w:ascii="Times New Roman" w:hAnsi="Times New Roman" w:cs="Times New Roman"/>
          <w:color w:val="222222"/>
          <w:sz w:val="24"/>
          <w:szCs w:val="24"/>
          <w:shd w:val="clear" w:color="auto" w:fill="FFFFFF"/>
        </w:rPr>
        <w:t xml:space="preserve">      </w:t>
      </w:r>
    </w:p>
    <w:p w14:paraId="47AAF66E" w14:textId="77777777" w:rsidR="00C11DCF" w:rsidRPr="00740807" w:rsidRDefault="00C11DCF" w:rsidP="00740807">
      <w:pPr>
        <w:spacing w:after="0" w:line="240" w:lineRule="auto"/>
        <w:rPr>
          <w:rFonts w:ascii="Times New Roman" w:hAnsi="Times New Roman" w:cs="Times New Roman"/>
          <w:sz w:val="24"/>
          <w:szCs w:val="24"/>
          <w:shd w:val="clear" w:color="auto" w:fill="FFFFFF"/>
        </w:rPr>
      </w:pPr>
    </w:p>
    <w:p w14:paraId="0BADFA92" w14:textId="16484905" w:rsidR="00FC6647" w:rsidRPr="00740807" w:rsidRDefault="007A2868" w:rsidP="00740807">
      <w:pPr>
        <w:shd w:val="clear" w:color="auto" w:fill="FFFFFF"/>
        <w:spacing w:after="0" w:line="240" w:lineRule="auto"/>
        <w:ind w:left="-90" w:hanging="90"/>
        <w:textAlignment w:val="baseline"/>
        <w:outlineLvl w:val="1"/>
        <w:rPr>
          <w:rFonts w:ascii="Times New Roman" w:eastAsia="Times New Roman" w:hAnsi="Times New Roman" w:cs="Times New Roman"/>
          <w:color w:val="222222"/>
          <w:sz w:val="24"/>
          <w:szCs w:val="24"/>
        </w:rPr>
      </w:pPr>
      <w:r w:rsidRPr="00740807">
        <w:rPr>
          <w:rFonts w:ascii="Times New Roman" w:eastAsia="Times New Roman" w:hAnsi="Times New Roman" w:cs="Times New Roman"/>
          <w:b/>
          <w:bCs/>
          <w:color w:val="222222"/>
          <w:sz w:val="24"/>
          <w:szCs w:val="24"/>
        </w:rPr>
        <w:t>Pitch Pine (</w:t>
      </w:r>
      <w:r w:rsidRPr="00740807">
        <w:rPr>
          <w:rFonts w:ascii="Times New Roman" w:eastAsia="Times New Roman" w:hAnsi="Times New Roman" w:cs="Times New Roman"/>
          <w:b/>
          <w:bCs/>
          <w:i/>
          <w:iCs/>
          <w:color w:val="222222"/>
          <w:sz w:val="24"/>
          <w:szCs w:val="24"/>
          <w:bdr w:val="none" w:sz="0" w:space="0" w:color="auto" w:frame="1"/>
        </w:rPr>
        <w:t>Pinus rigida</w:t>
      </w:r>
      <w:r w:rsidRPr="00740807">
        <w:rPr>
          <w:rFonts w:ascii="Times New Roman" w:eastAsia="Times New Roman" w:hAnsi="Times New Roman" w:cs="Times New Roman"/>
          <w:b/>
          <w:bCs/>
          <w:color w:val="222222"/>
          <w:sz w:val="24"/>
          <w:szCs w:val="24"/>
        </w:rPr>
        <w:t>)</w:t>
      </w:r>
    </w:p>
    <w:p w14:paraId="5575DAB7" w14:textId="3D36F5E1" w:rsidR="00C11DCF" w:rsidRPr="00740807" w:rsidRDefault="00740807" w:rsidP="00740807">
      <w:pPr>
        <w:shd w:val="clear" w:color="auto" w:fill="FFFFFF"/>
        <w:spacing w:before="100" w:beforeAutospacing="1" w:after="0" w:line="240" w:lineRule="auto"/>
        <w:ind w:left="-18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m</w:t>
      </w:r>
      <w:r w:rsidR="00FC6647" w:rsidRPr="00740807">
        <w:rPr>
          <w:rFonts w:ascii="Times New Roman" w:eastAsia="Times New Roman" w:hAnsi="Times New Roman" w:cs="Times New Roman"/>
          <w:color w:val="222222"/>
          <w:sz w:val="24"/>
          <w:szCs w:val="24"/>
        </w:rPr>
        <w:t>ature height</w:t>
      </w:r>
      <w:r>
        <w:rPr>
          <w:rFonts w:ascii="Times New Roman" w:eastAsia="Times New Roman" w:hAnsi="Times New Roman" w:cs="Times New Roman"/>
          <w:color w:val="222222"/>
          <w:sz w:val="24"/>
          <w:szCs w:val="24"/>
        </w:rPr>
        <w:t xml:space="preserve"> of pitch pines</w:t>
      </w:r>
      <w:r w:rsidR="00FC6647" w:rsidRPr="00740807">
        <w:rPr>
          <w:rFonts w:ascii="Times New Roman" w:eastAsia="Times New Roman" w:hAnsi="Times New Roman" w:cs="Times New Roman"/>
          <w:color w:val="222222"/>
          <w:sz w:val="24"/>
          <w:szCs w:val="24"/>
        </w:rPr>
        <w:t xml:space="preserve"> is 40-60 feet </w:t>
      </w:r>
      <w:r w:rsidR="00160C44" w:rsidRPr="00740807">
        <w:rPr>
          <w:rFonts w:ascii="Times New Roman" w:eastAsia="Times New Roman" w:hAnsi="Times New Roman" w:cs="Times New Roman"/>
          <w:color w:val="222222"/>
          <w:sz w:val="24"/>
          <w:szCs w:val="24"/>
        </w:rPr>
        <w:t>with an</w:t>
      </w:r>
      <w:r w:rsidR="00FC6647" w:rsidRPr="00740807">
        <w:rPr>
          <w:rFonts w:ascii="Times New Roman" w:eastAsia="Times New Roman" w:hAnsi="Times New Roman" w:cs="Times New Roman"/>
          <w:color w:val="222222"/>
          <w:sz w:val="24"/>
          <w:szCs w:val="24"/>
        </w:rPr>
        <w:t xml:space="preserve"> open and conical</w:t>
      </w:r>
      <w:r w:rsidR="00160C44" w:rsidRPr="00740807">
        <w:rPr>
          <w:rFonts w:ascii="Times New Roman" w:eastAsia="Times New Roman" w:hAnsi="Times New Roman" w:cs="Times New Roman"/>
          <w:color w:val="222222"/>
          <w:sz w:val="24"/>
          <w:szCs w:val="24"/>
        </w:rPr>
        <w:t xml:space="preserve"> crown that becomes</w:t>
      </w:r>
      <w:r w:rsidR="00FC6647" w:rsidRPr="00740807">
        <w:rPr>
          <w:rFonts w:ascii="Times New Roman" w:eastAsia="Times New Roman" w:hAnsi="Times New Roman" w:cs="Times New Roman"/>
          <w:color w:val="222222"/>
          <w:sz w:val="24"/>
          <w:szCs w:val="24"/>
        </w:rPr>
        <w:t xml:space="preserve"> becoming more irregular with age.</w:t>
      </w:r>
      <w:r w:rsidR="00160C44" w:rsidRPr="00740807">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The h</w:t>
      </w:r>
      <w:r w:rsidR="00160C44" w:rsidRPr="00740807">
        <w:rPr>
          <w:rFonts w:ascii="Times New Roman" w:eastAsia="Times New Roman" w:hAnsi="Times New Roman" w:cs="Times New Roman"/>
          <w:color w:val="222222"/>
          <w:sz w:val="24"/>
          <w:szCs w:val="24"/>
        </w:rPr>
        <w:t xml:space="preserve">eartwood of pitch pine is reddish brown. </w:t>
      </w:r>
      <w:r w:rsidR="00160C44" w:rsidRPr="00740807">
        <w:rPr>
          <w:rFonts w:ascii="Times New Roman" w:eastAsia="Times New Roman" w:hAnsi="Times New Roman" w:cs="Times New Roman"/>
          <w:sz w:val="24"/>
          <w:szCs w:val="24"/>
        </w:rPr>
        <w:t xml:space="preserve">The pitch pine typically has an irregular or crooked trunk. </w:t>
      </w:r>
      <w:r w:rsidR="003B7540" w:rsidRPr="00740807">
        <w:rPr>
          <w:rFonts w:ascii="Times New Roman" w:eastAsia="Times New Roman" w:hAnsi="Times New Roman" w:cs="Times New Roman"/>
          <w:color w:val="333333"/>
          <w:sz w:val="24"/>
          <w:szCs w:val="24"/>
        </w:rPr>
        <w:t xml:space="preserve">Small branchlets arise directly from trunk and main branches </w:t>
      </w:r>
      <w:r w:rsidR="00160C44" w:rsidRPr="00740807">
        <w:rPr>
          <w:rFonts w:ascii="Times New Roman" w:eastAsia="Times New Roman" w:hAnsi="Times New Roman" w:cs="Times New Roman"/>
          <w:sz w:val="24"/>
          <w:szCs w:val="24"/>
        </w:rPr>
        <w:t xml:space="preserve">looking like </w:t>
      </w:r>
      <w:r w:rsidR="003B7540" w:rsidRPr="00740807">
        <w:rPr>
          <w:rFonts w:ascii="Times New Roman" w:eastAsia="Times New Roman" w:hAnsi="Times New Roman" w:cs="Times New Roman"/>
          <w:sz w:val="24"/>
          <w:szCs w:val="24"/>
        </w:rPr>
        <w:t xml:space="preserve">small </w:t>
      </w:r>
      <w:r w:rsidR="00160C44" w:rsidRPr="00740807">
        <w:rPr>
          <w:rFonts w:ascii="Times New Roman" w:eastAsia="Times New Roman" w:hAnsi="Times New Roman" w:cs="Times New Roman"/>
          <w:sz w:val="24"/>
          <w:szCs w:val="24"/>
        </w:rPr>
        <w:t>sprouts of needles.</w:t>
      </w:r>
    </w:p>
    <w:p w14:paraId="7B3D0247" w14:textId="32E5B519" w:rsidR="00160C44" w:rsidRDefault="003B7540" w:rsidP="00740807">
      <w:pPr>
        <w:shd w:val="clear" w:color="auto" w:fill="FFFFFF"/>
        <w:spacing w:after="0" w:line="240" w:lineRule="auto"/>
        <w:ind w:left="-180"/>
        <w:rPr>
          <w:rFonts w:ascii="Times New Roman" w:eastAsia="Times New Roman" w:hAnsi="Times New Roman" w:cs="Times New Roman"/>
          <w:color w:val="333333"/>
          <w:sz w:val="24"/>
          <w:szCs w:val="24"/>
        </w:rPr>
      </w:pPr>
      <w:r w:rsidRPr="00740807">
        <w:rPr>
          <w:rFonts w:ascii="Times New Roman" w:eastAsia="Times New Roman" w:hAnsi="Times New Roman" w:cs="Times New Roman"/>
          <w:color w:val="222222"/>
          <w:sz w:val="24"/>
          <w:szCs w:val="24"/>
        </w:rPr>
        <w:t>Pitch pine needles</w:t>
      </w:r>
      <w:r w:rsidR="00FC6647" w:rsidRPr="00740807">
        <w:rPr>
          <w:rFonts w:ascii="Times New Roman" w:eastAsia="Times New Roman" w:hAnsi="Times New Roman" w:cs="Times New Roman"/>
          <w:color w:val="222222"/>
          <w:sz w:val="24"/>
          <w:szCs w:val="24"/>
        </w:rPr>
        <w:t xml:space="preserve"> are in bundles of 3 </w:t>
      </w:r>
      <w:r w:rsidRPr="00740807">
        <w:rPr>
          <w:rFonts w:ascii="Times New Roman" w:eastAsia="Times New Roman" w:hAnsi="Times New Roman" w:cs="Times New Roman"/>
          <w:color w:val="222222"/>
          <w:sz w:val="24"/>
          <w:szCs w:val="24"/>
        </w:rPr>
        <w:t xml:space="preserve">and </w:t>
      </w:r>
      <w:r w:rsidR="00FC6647" w:rsidRPr="00740807">
        <w:rPr>
          <w:rFonts w:ascii="Times New Roman" w:eastAsia="Times New Roman" w:hAnsi="Times New Roman" w:cs="Times New Roman"/>
          <w:color w:val="222222"/>
          <w:sz w:val="24"/>
          <w:szCs w:val="24"/>
        </w:rPr>
        <w:t xml:space="preserve">are twisted, </w:t>
      </w:r>
      <w:proofErr w:type="gramStart"/>
      <w:r w:rsidR="00FC6647" w:rsidRPr="00740807">
        <w:rPr>
          <w:rFonts w:ascii="Times New Roman" w:eastAsia="Times New Roman" w:hAnsi="Times New Roman" w:cs="Times New Roman"/>
          <w:color w:val="222222"/>
          <w:sz w:val="24"/>
          <w:szCs w:val="24"/>
        </w:rPr>
        <w:t>yellow-</w:t>
      </w:r>
      <w:r w:rsidR="00830E26" w:rsidRPr="00740807">
        <w:rPr>
          <w:rFonts w:ascii="Times New Roman" w:eastAsia="Times New Roman" w:hAnsi="Times New Roman" w:cs="Times New Roman"/>
          <w:color w:val="222222"/>
          <w:sz w:val="24"/>
          <w:szCs w:val="24"/>
        </w:rPr>
        <w:t>g</w:t>
      </w:r>
      <w:r w:rsidR="00FC6647" w:rsidRPr="00740807">
        <w:rPr>
          <w:rFonts w:ascii="Times New Roman" w:eastAsia="Times New Roman" w:hAnsi="Times New Roman" w:cs="Times New Roman"/>
          <w:color w:val="222222"/>
          <w:sz w:val="24"/>
          <w:szCs w:val="24"/>
        </w:rPr>
        <w:t>reen</w:t>
      </w:r>
      <w:proofErr w:type="gramEnd"/>
      <w:r w:rsidR="00FC6647" w:rsidRPr="00740807">
        <w:rPr>
          <w:rFonts w:ascii="Times New Roman" w:eastAsia="Times New Roman" w:hAnsi="Times New Roman" w:cs="Times New Roman"/>
          <w:color w:val="222222"/>
          <w:sz w:val="24"/>
          <w:szCs w:val="24"/>
        </w:rPr>
        <w:t xml:space="preserve"> to green</w:t>
      </w:r>
      <w:r w:rsidR="00740807">
        <w:rPr>
          <w:rFonts w:ascii="Times New Roman" w:eastAsia="Times New Roman" w:hAnsi="Times New Roman" w:cs="Times New Roman"/>
          <w:color w:val="222222"/>
          <w:sz w:val="24"/>
          <w:szCs w:val="24"/>
        </w:rPr>
        <w:t>,</w:t>
      </w:r>
      <w:r w:rsidR="00FC6647" w:rsidRPr="00740807">
        <w:rPr>
          <w:rFonts w:ascii="Times New Roman" w:eastAsia="Times New Roman" w:hAnsi="Times New Roman" w:cs="Times New Roman"/>
          <w:color w:val="222222"/>
          <w:sz w:val="24"/>
          <w:szCs w:val="24"/>
        </w:rPr>
        <w:t xml:space="preserve"> and 2 ½ - 5 inches long. Unlike</w:t>
      </w:r>
      <w:r w:rsidR="0006049B" w:rsidRPr="00740807">
        <w:rPr>
          <w:rFonts w:ascii="Times New Roman" w:eastAsia="Times New Roman" w:hAnsi="Times New Roman" w:cs="Times New Roman"/>
          <w:color w:val="222222"/>
          <w:sz w:val="24"/>
          <w:szCs w:val="24"/>
        </w:rPr>
        <w:t xml:space="preserve"> needles of </w:t>
      </w:r>
      <w:r w:rsidR="00FC6647" w:rsidRPr="00740807">
        <w:rPr>
          <w:rFonts w:ascii="Times New Roman" w:eastAsia="Times New Roman" w:hAnsi="Times New Roman" w:cs="Times New Roman"/>
          <w:color w:val="222222"/>
          <w:sz w:val="24"/>
          <w:szCs w:val="24"/>
        </w:rPr>
        <w:t>red pine, they do not snap when ben</w:t>
      </w:r>
      <w:r w:rsidR="0006049B" w:rsidRPr="00740807">
        <w:rPr>
          <w:rFonts w:ascii="Times New Roman" w:eastAsia="Times New Roman" w:hAnsi="Times New Roman" w:cs="Times New Roman"/>
          <w:color w:val="222222"/>
          <w:sz w:val="24"/>
          <w:szCs w:val="24"/>
        </w:rPr>
        <w:t>t</w:t>
      </w:r>
      <w:r w:rsidR="00FC6647" w:rsidRPr="00740807">
        <w:rPr>
          <w:rFonts w:ascii="Times New Roman" w:eastAsia="Times New Roman" w:hAnsi="Times New Roman" w:cs="Times New Roman"/>
          <w:color w:val="222222"/>
          <w:sz w:val="24"/>
          <w:szCs w:val="24"/>
        </w:rPr>
        <w:t xml:space="preserve"> in half.</w:t>
      </w:r>
      <w:r w:rsidR="00160C44" w:rsidRPr="00740807">
        <w:rPr>
          <w:rFonts w:ascii="Times New Roman" w:eastAsia="Times New Roman" w:hAnsi="Times New Roman" w:cs="Times New Roman"/>
          <w:color w:val="222222"/>
          <w:sz w:val="24"/>
          <w:szCs w:val="24"/>
        </w:rPr>
        <w:t xml:space="preserve"> </w:t>
      </w:r>
      <w:r w:rsidR="00740807">
        <w:rPr>
          <w:rFonts w:ascii="Times New Roman" w:eastAsia="Times New Roman" w:hAnsi="Times New Roman" w:cs="Times New Roman"/>
          <w:color w:val="222222"/>
          <w:sz w:val="24"/>
          <w:szCs w:val="24"/>
        </w:rPr>
        <w:t>The b</w:t>
      </w:r>
      <w:r w:rsidR="003E2BC4" w:rsidRPr="00740807">
        <w:rPr>
          <w:rFonts w:ascii="Times New Roman" w:eastAsia="Times New Roman" w:hAnsi="Times New Roman" w:cs="Times New Roman"/>
          <w:color w:val="222222"/>
          <w:sz w:val="24"/>
          <w:szCs w:val="24"/>
        </w:rPr>
        <w:t>ark</w:t>
      </w:r>
      <w:r w:rsidR="00135230" w:rsidRPr="00740807">
        <w:rPr>
          <w:rFonts w:ascii="Times New Roman" w:eastAsia="Times New Roman" w:hAnsi="Times New Roman" w:cs="Times New Roman"/>
          <w:color w:val="222222"/>
          <w:sz w:val="24"/>
          <w:szCs w:val="24"/>
        </w:rPr>
        <w:t xml:space="preserve"> on older trees</w:t>
      </w:r>
      <w:r w:rsidR="003E2BC4" w:rsidRPr="00740807">
        <w:rPr>
          <w:rFonts w:ascii="Times New Roman" w:eastAsia="Times New Roman" w:hAnsi="Times New Roman" w:cs="Times New Roman"/>
          <w:color w:val="222222"/>
          <w:sz w:val="24"/>
          <w:szCs w:val="24"/>
        </w:rPr>
        <w:t xml:space="preserve"> is </w:t>
      </w:r>
      <w:r w:rsidR="00135230" w:rsidRPr="00740807">
        <w:rPr>
          <w:rFonts w:ascii="Times New Roman" w:eastAsia="Times New Roman" w:hAnsi="Times New Roman" w:cs="Times New Roman"/>
          <w:color w:val="333333"/>
          <w:sz w:val="24"/>
          <w:szCs w:val="24"/>
        </w:rPr>
        <w:t>light brown with armor like plates separated by deep fissures.</w:t>
      </w:r>
    </w:p>
    <w:p w14:paraId="31614D1C" w14:textId="77777777" w:rsidR="00740807" w:rsidRPr="00740807" w:rsidRDefault="00740807" w:rsidP="00740807">
      <w:pPr>
        <w:shd w:val="clear" w:color="auto" w:fill="FFFFFF"/>
        <w:spacing w:after="0" w:line="240" w:lineRule="auto"/>
        <w:ind w:left="-180"/>
        <w:rPr>
          <w:rFonts w:ascii="Times New Roman" w:eastAsia="Times New Roman" w:hAnsi="Times New Roman" w:cs="Times New Roman"/>
          <w:color w:val="222222"/>
          <w:sz w:val="24"/>
          <w:szCs w:val="24"/>
        </w:rPr>
      </w:pPr>
    </w:p>
    <w:p w14:paraId="74883C30" w14:textId="7644145F" w:rsidR="007A2868" w:rsidRPr="00740807" w:rsidRDefault="00C11DCF" w:rsidP="00740807">
      <w:pPr>
        <w:spacing w:after="0" w:line="240" w:lineRule="auto"/>
        <w:ind w:left="-180"/>
        <w:rPr>
          <w:rFonts w:ascii="Times New Roman" w:hAnsi="Times New Roman" w:cs="Times New Roman"/>
          <w:color w:val="333333"/>
          <w:sz w:val="24"/>
          <w:szCs w:val="24"/>
          <w:shd w:val="clear" w:color="auto" w:fill="FFFFFF"/>
        </w:rPr>
      </w:pPr>
      <w:r w:rsidRPr="00740807">
        <w:rPr>
          <w:rFonts w:ascii="Times New Roman" w:hAnsi="Times New Roman" w:cs="Times New Roman"/>
          <w:color w:val="333333"/>
          <w:sz w:val="24"/>
          <w:szCs w:val="24"/>
          <w:shd w:val="clear" w:color="auto" w:fill="FFFFFF"/>
        </w:rPr>
        <w:lastRenderedPageBreak/>
        <w:t xml:space="preserve">Cones are ovoid, 2 to 4 inches long, light brown </w:t>
      </w:r>
      <w:r w:rsidR="0006049B" w:rsidRPr="00740807">
        <w:rPr>
          <w:rFonts w:ascii="Times New Roman" w:hAnsi="Times New Roman" w:cs="Times New Roman"/>
          <w:color w:val="333333"/>
          <w:sz w:val="24"/>
          <w:szCs w:val="24"/>
          <w:shd w:val="clear" w:color="auto" w:fill="FFFFFF"/>
        </w:rPr>
        <w:t xml:space="preserve">to gray </w:t>
      </w:r>
      <w:r w:rsidRPr="00740807">
        <w:rPr>
          <w:rFonts w:ascii="Times New Roman" w:hAnsi="Times New Roman" w:cs="Times New Roman"/>
          <w:color w:val="333333"/>
          <w:sz w:val="24"/>
          <w:szCs w:val="24"/>
          <w:shd w:val="clear" w:color="auto" w:fill="FFFFFF"/>
        </w:rPr>
        <w:t>in color</w:t>
      </w:r>
      <w:r w:rsidR="00FC6647" w:rsidRPr="00740807">
        <w:rPr>
          <w:rFonts w:ascii="Times New Roman" w:hAnsi="Times New Roman" w:cs="Times New Roman"/>
          <w:color w:val="333333"/>
          <w:sz w:val="24"/>
          <w:szCs w:val="24"/>
          <w:shd w:val="clear" w:color="auto" w:fill="FFFFFF"/>
        </w:rPr>
        <w:t>,</w:t>
      </w:r>
      <w:r w:rsidRPr="00740807">
        <w:rPr>
          <w:rFonts w:ascii="Times New Roman" w:hAnsi="Times New Roman" w:cs="Times New Roman"/>
          <w:color w:val="333333"/>
          <w:sz w:val="24"/>
          <w:szCs w:val="24"/>
          <w:shd w:val="clear" w:color="auto" w:fill="FFFFFF"/>
        </w:rPr>
        <w:t xml:space="preserve"> </w:t>
      </w:r>
      <w:r w:rsidR="00FC6647" w:rsidRPr="00740807">
        <w:rPr>
          <w:rFonts w:ascii="Times New Roman" w:hAnsi="Times New Roman" w:cs="Times New Roman"/>
          <w:color w:val="333333"/>
          <w:sz w:val="24"/>
          <w:szCs w:val="24"/>
          <w:shd w:val="clear" w:color="auto" w:fill="FFFFFF"/>
        </w:rPr>
        <w:t xml:space="preserve">with scales tipped with </w:t>
      </w:r>
      <w:r w:rsidRPr="00740807">
        <w:rPr>
          <w:rFonts w:ascii="Times New Roman" w:hAnsi="Times New Roman" w:cs="Times New Roman"/>
          <w:color w:val="333333"/>
          <w:sz w:val="24"/>
          <w:szCs w:val="24"/>
          <w:shd w:val="clear" w:color="auto" w:fill="FFFFFF"/>
        </w:rPr>
        <w:t>a short,</w:t>
      </w:r>
      <w:r w:rsidR="00160C44" w:rsidRPr="00740807">
        <w:rPr>
          <w:rFonts w:ascii="Times New Roman" w:hAnsi="Times New Roman" w:cs="Times New Roman"/>
          <w:color w:val="333333"/>
          <w:sz w:val="24"/>
          <w:szCs w:val="24"/>
          <w:shd w:val="clear" w:color="auto" w:fill="FFFFFF"/>
        </w:rPr>
        <w:t xml:space="preserve"> sharp,</w:t>
      </w:r>
      <w:r w:rsidRPr="00740807">
        <w:rPr>
          <w:rFonts w:ascii="Times New Roman" w:hAnsi="Times New Roman" w:cs="Times New Roman"/>
          <w:color w:val="333333"/>
          <w:sz w:val="24"/>
          <w:szCs w:val="24"/>
          <w:shd w:val="clear" w:color="auto" w:fill="FFFFFF"/>
        </w:rPr>
        <w:t xml:space="preserve"> stout prickle</w:t>
      </w:r>
      <w:r w:rsidR="00FC6647" w:rsidRPr="00740807">
        <w:rPr>
          <w:rFonts w:ascii="Times New Roman" w:hAnsi="Times New Roman" w:cs="Times New Roman"/>
          <w:color w:val="333333"/>
          <w:sz w:val="24"/>
          <w:szCs w:val="24"/>
          <w:shd w:val="clear" w:color="auto" w:fill="FFFFFF"/>
        </w:rPr>
        <w:t xml:space="preserve">. </w:t>
      </w:r>
      <w:r w:rsidR="0006049B" w:rsidRPr="00740807">
        <w:rPr>
          <w:rFonts w:ascii="Times New Roman" w:hAnsi="Times New Roman" w:cs="Times New Roman"/>
          <w:color w:val="333333"/>
          <w:sz w:val="24"/>
          <w:szCs w:val="24"/>
          <w:shd w:val="clear" w:color="auto" w:fill="FFFFFF"/>
        </w:rPr>
        <w:t xml:space="preserve">This trait of the prickly scales is a key to distinguishing cones of red pine from those of pitch pine especially if needle clusters cannot be looked at to determine if needles occur in bundles of 2’s or 3’s. </w:t>
      </w:r>
      <w:r w:rsidR="001D7BCD" w:rsidRPr="00740807">
        <w:rPr>
          <w:rFonts w:ascii="Times New Roman" w:hAnsi="Times New Roman" w:cs="Times New Roman"/>
          <w:color w:val="333333"/>
          <w:sz w:val="24"/>
          <w:szCs w:val="24"/>
          <w:shd w:val="clear" w:color="auto" w:fill="FFFFFF"/>
        </w:rPr>
        <w:t xml:space="preserve">Cones of pitch pine also occur in clusters of 3-5, </w:t>
      </w:r>
      <w:r w:rsidR="00193326" w:rsidRPr="00740807">
        <w:rPr>
          <w:rFonts w:ascii="Times New Roman" w:hAnsi="Times New Roman" w:cs="Times New Roman"/>
          <w:color w:val="333333"/>
          <w:sz w:val="24"/>
          <w:szCs w:val="24"/>
          <w:shd w:val="clear" w:color="auto" w:fill="FFFFFF"/>
        </w:rPr>
        <w:t xml:space="preserve">which are </w:t>
      </w:r>
      <w:r w:rsidR="001D7BCD" w:rsidRPr="00740807">
        <w:rPr>
          <w:rFonts w:ascii="Times New Roman" w:hAnsi="Times New Roman" w:cs="Times New Roman"/>
          <w:color w:val="333333"/>
          <w:sz w:val="24"/>
          <w:szCs w:val="24"/>
          <w:shd w:val="clear" w:color="auto" w:fill="FFFFFF"/>
        </w:rPr>
        <w:t xml:space="preserve">often whorled around </w:t>
      </w:r>
      <w:r w:rsidR="00193326" w:rsidRPr="00740807">
        <w:rPr>
          <w:rFonts w:ascii="Times New Roman" w:hAnsi="Times New Roman" w:cs="Times New Roman"/>
          <w:color w:val="333333"/>
          <w:sz w:val="24"/>
          <w:szCs w:val="24"/>
          <w:shd w:val="clear" w:color="auto" w:fill="FFFFFF"/>
        </w:rPr>
        <w:t>a stem or branch.</w:t>
      </w:r>
    </w:p>
    <w:p w14:paraId="0108CD35" w14:textId="49B52B71" w:rsidR="001D7BCD" w:rsidRPr="00740807" w:rsidRDefault="001D7BCD" w:rsidP="00740807">
      <w:pPr>
        <w:spacing w:after="0" w:line="240" w:lineRule="auto"/>
        <w:ind w:left="-180"/>
        <w:rPr>
          <w:rFonts w:ascii="Times New Roman" w:hAnsi="Times New Roman" w:cs="Times New Roman"/>
          <w:color w:val="333333"/>
          <w:sz w:val="24"/>
          <w:szCs w:val="24"/>
          <w:shd w:val="clear" w:color="auto" w:fill="FFFFFF"/>
        </w:rPr>
      </w:pPr>
    </w:p>
    <w:p w14:paraId="1206F2BF" w14:textId="15303824" w:rsidR="00740807" w:rsidRDefault="001D7BCD" w:rsidP="00740807">
      <w:pPr>
        <w:spacing w:after="0" w:line="240" w:lineRule="auto"/>
        <w:ind w:left="-180"/>
        <w:rPr>
          <w:rFonts w:ascii="Times New Roman" w:hAnsi="Times New Roman" w:cs="Times New Roman"/>
          <w:color w:val="333333"/>
          <w:sz w:val="24"/>
          <w:szCs w:val="24"/>
          <w:shd w:val="clear" w:color="auto" w:fill="FFFFFF"/>
        </w:rPr>
      </w:pPr>
      <w:r w:rsidRPr="00740807">
        <w:rPr>
          <w:rFonts w:ascii="Times New Roman" w:hAnsi="Times New Roman" w:cs="Times New Roman"/>
          <w:color w:val="333333"/>
          <w:sz w:val="24"/>
          <w:szCs w:val="24"/>
          <w:shd w:val="clear" w:color="auto" w:fill="FFFFFF"/>
        </w:rPr>
        <w:t xml:space="preserve">Pitch and red pines occur in sandy soils with a low </w:t>
      </w:r>
      <w:proofErr w:type="spellStart"/>
      <w:r w:rsidRPr="00740807">
        <w:rPr>
          <w:rFonts w:ascii="Times New Roman" w:hAnsi="Times New Roman" w:cs="Times New Roman"/>
          <w:color w:val="333333"/>
          <w:sz w:val="24"/>
          <w:szCs w:val="24"/>
          <w:shd w:val="clear" w:color="auto" w:fill="FFFFFF"/>
        </w:rPr>
        <w:t>pH.</w:t>
      </w:r>
      <w:proofErr w:type="spellEnd"/>
      <w:r w:rsidR="00011F25" w:rsidRPr="00740807">
        <w:rPr>
          <w:rFonts w:ascii="Times New Roman" w:hAnsi="Times New Roman" w:cs="Times New Roman"/>
          <w:color w:val="333333"/>
          <w:sz w:val="24"/>
          <w:szCs w:val="24"/>
          <w:shd w:val="clear" w:color="auto" w:fill="FFFFFF"/>
        </w:rPr>
        <w:t xml:space="preserve"> White pines prefer a moister, slightly acidic</w:t>
      </w:r>
      <w:r w:rsidR="00680FE6" w:rsidRPr="00740807">
        <w:rPr>
          <w:rFonts w:ascii="Times New Roman" w:hAnsi="Times New Roman" w:cs="Times New Roman"/>
          <w:color w:val="333333"/>
          <w:sz w:val="24"/>
          <w:szCs w:val="24"/>
          <w:shd w:val="clear" w:color="auto" w:fill="FFFFFF"/>
        </w:rPr>
        <w:t xml:space="preserve"> soil</w:t>
      </w:r>
      <w:r w:rsidR="00011F25" w:rsidRPr="00740807">
        <w:rPr>
          <w:rFonts w:ascii="Times New Roman" w:hAnsi="Times New Roman" w:cs="Times New Roman"/>
          <w:color w:val="333333"/>
          <w:sz w:val="24"/>
          <w:szCs w:val="24"/>
          <w:shd w:val="clear" w:color="auto" w:fill="FFFFFF"/>
        </w:rPr>
        <w:t xml:space="preserve">. </w:t>
      </w:r>
      <w:r w:rsidR="003E62A7" w:rsidRPr="00740807">
        <w:rPr>
          <w:rFonts w:ascii="Times New Roman" w:hAnsi="Times New Roman" w:cs="Times New Roman"/>
          <w:color w:val="333333"/>
          <w:sz w:val="24"/>
          <w:szCs w:val="24"/>
          <w:shd w:val="clear" w:color="auto" w:fill="FFFFFF"/>
        </w:rPr>
        <w:t xml:space="preserve">All three pines do best in well-drained soils and in full sun, although all can be found in forests. When you come across a pine in the wild, </w:t>
      </w:r>
      <w:r w:rsidR="00680FE6" w:rsidRPr="00740807">
        <w:rPr>
          <w:rFonts w:ascii="Times New Roman" w:hAnsi="Times New Roman" w:cs="Times New Roman"/>
          <w:color w:val="333333"/>
          <w:sz w:val="24"/>
          <w:szCs w:val="24"/>
          <w:shd w:val="clear" w:color="auto" w:fill="FFFFFF"/>
        </w:rPr>
        <w:t>in a park or other landscape setting, see</w:t>
      </w:r>
      <w:r w:rsidR="003E62A7" w:rsidRPr="00740807">
        <w:rPr>
          <w:rFonts w:ascii="Times New Roman" w:hAnsi="Times New Roman" w:cs="Times New Roman"/>
          <w:color w:val="333333"/>
          <w:sz w:val="24"/>
          <w:szCs w:val="24"/>
          <w:shd w:val="clear" w:color="auto" w:fill="FFFFFF"/>
        </w:rPr>
        <w:t xml:space="preserve"> if you can identify it</w:t>
      </w:r>
      <w:r w:rsidR="00680FE6" w:rsidRPr="00740807">
        <w:rPr>
          <w:rFonts w:ascii="Times New Roman" w:hAnsi="Times New Roman" w:cs="Times New Roman"/>
          <w:color w:val="333333"/>
          <w:sz w:val="24"/>
          <w:szCs w:val="24"/>
          <w:shd w:val="clear" w:color="auto" w:fill="FFFFFF"/>
        </w:rPr>
        <w:t xml:space="preserve"> by comparing the features discussed above. </w:t>
      </w:r>
    </w:p>
    <w:p w14:paraId="75E68382" w14:textId="77777777" w:rsidR="00560762" w:rsidRDefault="00560762" w:rsidP="00740807">
      <w:pPr>
        <w:spacing w:after="0" w:line="240" w:lineRule="auto"/>
        <w:ind w:left="-180"/>
        <w:rPr>
          <w:rFonts w:ascii="Times New Roman" w:hAnsi="Times New Roman" w:cs="Times New Roman"/>
          <w:color w:val="333333"/>
          <w:sz w:val="24"/>
          <w:szCs w:val="24"/>
          <w:shd w:val="clear" w:color="auto" w:fill="FFFFFF"/>
        </w:rPr>
      </w:pPr>
    </w:p>
    <w:p w14:paraId="514B8DC7" w14:textId="20FA7331" w:rsidR="00560762" w:rsidRDefault="00560762" w:rsidP="00740807">
      <w:pPr>
        <w:spacing w:after="0" w:line="240" w:lineRule="auto"/>
        <w:ind w:left="-180"/>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rPr>
        <w:drawing>
          <wp:inline distT="0" distB="0" distL="0" distR="0" wp14:anchorId="4321F4E5" wp14:editId="2A5B8CAB">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to right pitch red and white pine con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5299189" w14:textId="5709C3AE" w:rsidR="00740807" w:rsidRDefault="00560762" w:rsidP="00740807">
      <w:pPr>
        <w:spacing w:after="0" w:line="240" w:lineRule="auto"/>
        <w:ind w:left="-18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Left to right, pitch, red and white pinecones.</w:t>
      </w:r>
    </w:p>
    <w:p w14:paraId="2C776865" w14:textId="77777777" w:rsidR="00560762" w:rsidRDefault="00560762" w:rsidP="00740807">
      <w:pPr>
        <w:spacing w:after="0" w:line="240" w:lineRule="auto"/>
        <w:ind w:left="-180"/>
        <w:rPr>
          <w:rFonts w:ascii="Times New Roman" w:hAnsi="Times New Roman" w:cs="Times New Roman"/>
          <w:color w:val="333333"/>
          <w:sz w:val="24"/>
          <w:szCs w:val="24"/>
          <w:shd w:val="clear" w:color="auto" w:fill="FFFFFF"/>
        </w:rPr>
      </w:pPr>
    </w:p>
    <w:p w14:paraId="524FB5B4" w14:textId="2EACBE9B" w:rsidR="00740807" w:rsidRPr="00180065" w:rsidRDefault="00740807" w:rsidP="00740807">
      <w:pPr>
        <w:spacing w:line="24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For information on growing native pines or</w:t>
      </w:r>
      <w:r>
        <w:rPr>
          <w:rFonts w:ascii="Times New Roman" w:hAnsi="Times New Roman" w:cs="Times New Roman"/>
          <w:sz w:val="24"/>
          <w:szCs w:val="24"/>
        </w:rPr>
        <w:t xml:space="preserve"> queries on</w:t>
      </w:r>
      <w:r w:rsidRPr="00180065">
        <w:rPr>
          <w:rFonts w:ascii="Times New Roman" w:hAnsi="Times New Roman"/>
          <w:sz w:val="24"/>
        </w:rPr>
        <w:t xml:space="preserve"> other gardening topics, feel free to contact us</w:t>
      </w:r>
      <w:r w:rsidRPr="00180065">
        <w:rPr>
          <w:rFonts w:ascii="Times New Roman" w:hAnsi="Times New Roman" w:cs="Times New Roman"/>
          <w:sz w:val="24"/>
          <w:szCs w:val="24"/>
        </w:rPr>
        <w:t xml:space="preserve">, toll-free, at the UConn Home &amp; Garden Education Center at (877) 486-6271, visit our website at </w:t>
      </w:r>
      <w:hyperlink r:id="rId9" w:history="1">
        <w:r w:rsidRPr="00180065">
          <w:rPr>
            <w:rFonts w:ascii="Times New Roman" w:hAnsi="Times New Roman" w:cs="Times New Roman"/>
            <w:color w:val="0000FF"/>
            <w:sz w:val="24"/>
            <w:szCs w:val="24"/>
            <w:u w:val="single"/>
          </w:rPr>
          <w:t>www.ladybug.uconn.edu</w:t>
        </w:r>
      </w:hyperlink>
      <w:r w:rsidRPr="00180065">
        <w:rPr>
          <w:rFonts w:ascii="Times New Roman" w:hAnsi="Times New Roman" w:cs="Times New Roman"/>
          <w:sz w:val="24"/>
          <w:szCs w:val="24"/>
        </w:rPr>
        <w:t xml:space="preserve"> or contact your local Cooperative Extension center. </w:t>
      </w:r>
    </w:p>
    <w:p w14:paraId="465068F1" w14:textId="56FA9461" w:rsidR="001D7BCD" w:rsidRPr="00740807" w:rsidRDefault="00740807" w:rsidP="00740807">
      <w:pPr>
        <w:spacing w:after="0" w:line="240" w:lineRule="auto"/>
        <w:ind w:left="-18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3E62A7" w:rsidRPr="00740807">
        <w:rPr>
          <w:rFonts w:ascii="Times New Roman" w:hAnsi="Times New Roman" w:cs="Times New Roman"/>
          <w:color w:val="333333"/>
          <w:sz w:val="24"/>
          <w:szCs w:val="24"/>
          <w:shd w:val="clear" w:color="auto" w:fill="FFFFFF"/>
        </w:rPr>
        <w:t xml:space="preserve"> </w:t>
      </w:r>
    </w:p>
    <w:p w14:paraId="6DC546FB" w14:textId="4440F3DC" w:rsidR="00135230" w:rsidRPr="00740807" w:rsidRDefault="00135230" w:rsidP="00740807">
      <w:pPr>
        <w:spacing w:after="0" w:line="240" w:lineRule="auto"/>
        <w:ind w:left="-180"/>
        <w:rPr>
          <w:rFonts w:ascii="Times New Roman" w:hAnsi="Times New Roman" w:cs="Times New Roman"/>
          <w:color w:val="333333"/>
          <w:sz w:val="24"/>
          <w:szCs w:val="24"/>
          <w:shd w:val="clear" w:color="auto" w:fill="FFFFFF"/>
        </w:rPr>
      </w:pPr>
    </w:p>
    <w:sectPr w:rsidR="00135230" w:rsidRPr="007408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B3E02"/>
    <w:multiLevelType w:val="multilevel"/>
    <w:tmpl w:val="38602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313B0"/>
    <w:multiLevelType w:val="multilevel"/>
    <w:tmpl w:val="DB9E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B0851"/>
    <w:multiLevelType w:val="multilevel"/>
    <w:tmpl w:val="1AF0F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50DBF"/>
    <w:multiLevelType w:val="multilevel"/>
    <w:tmpl w:val="297E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858F8"/>
    <w:multiLevelType w:val="multilevel"/>
    <w:tmpl w:val="B012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721A7B"/>
    <w:multiLevelType w:val="multilevel"/>
    <w:tmpl w:val="30E6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BA1D36"/>
    <w:multiLevelType w:val="multilevel"/>
    <w:tmpl w:val="C3D44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C018C5"/>
    <w:multiLevelType w:val="multilevel"/>
    <w:tmpl w:val="DB9C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7879B8"/>
    <w:multiLevelType w:val="multilevel"/>
    <w:tmpl w:val="AE88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BF1941"/>
    <w:multiLevelType w:val="multilevel"/>
    <w:tmpl w:val="0F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65F77"/>
    <w:multiLevelType w:val="multilevel"/>
    <w:tmpl w:val="43FA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D93433"/>
    <w:multiLevelType w:val="hybridMultilevel"/>
    <w:tmpl w:val="6BC4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724896"/>
    <w:multiLevelType w:val="multilevel"/>
    <w:tmpl w:val="B0343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840C0B"/>
    <w:multiLevelType w:val="multilevel"/>
    <w:tmpl w:val="87AE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4665C1"/>
    <w:multiLevelType w:val="multilevel"/>
    <w:tmpl w:val="E2C6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4"/>
  </w:num>
  <w:num w:numId="4">
    <w:abstractNumId w:val="5"/>
  </w:num>
  <w:num w:numId="5">
    <w:abstractNumId w:val="10"/>
  </w:num>
  <w:num w:numId="6">
    <w:abstractNumId w:val="1"/>
  </w:num>
  <w:num w:numId="7">
    <w:abstractNumId w:val="6"/>
  </w:num>
  <w:num w:numId="8">
    <w:abstractNumId w:val="9"/>
  </w:num>
  <w:num w:numId="9">
    <w:abstractNumId w:val="4"/>
  </w:num>
  <w:num w:numId="10">
    <w:abstractNumId w:val="7"/>
  </w:num>
  <w:num w:numId="11">
    <w:abstractNumId w:val="13"/>
  </w:num>
  <w:num w:numId="12">
    <w:abstractNumId w:val="12"/>
  </w:num>
  <w:num w:numId="13">
    <w:abstractNumId w:val="11"/>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AEC"/>
    <w:rsid w:val="00011F25"/>
    <w:rsid w:val="0006049B"/>
    <w:rsid w:val="000B29EB"/>
    <w:rsid w:val="00135230"/>
    <w:rsid w:val="00160C44"/>
    <w:rsid w:val="0017573B"/>
    <w:rsid w:val="00193326"/>
    <w:rsid w:val="001D7BCD"/>
    <w:rsid w:val="003B7540"/>
    <w:rsid w:val="003D4466"/>
    <w:rsid w:val="003E2BC4"/>
    <w:rsid w:val="003E62A7"/>
    <w:rsid w:val="004B1392"/>
    <w:rsid w:val="00560762"/>
    <w:rsid w:val="005F6638"/>
    <w:rsid w:val="00680FE6"/>
    <w:rsid w:val="00740807"/>
    <w:rsid w:val="007A2868"/>
    <w:rsid w:val="00830E26"/>
    <w:rsid w:val="00A20417"/>
    <w:rsid w:val="00BB0AEC"/>
    <w:rsid w:val="00C11DCF"/>
    <w:rsid w:val="00D2133C"/>
    <w:rsid w:val="00EC65C1"/>
    <w:rsid w:val="00F30865"/>
    <w:rsid w:val="00F47382"/>
    <w:rsid w:val="00FC6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4C82D"/>
  <w15:chartTrackingRefBased/>
  <w15:docId w15:val="{D624CCFE-3D9E-430D-B603-55C02CF0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A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B0A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B0AEC"/>
    <w:rPr>
      <w:b/>
      <w:bCs/>
    </w:rPr>
  </w:style>
  <w:style w:type="character" w:customStyle="1" w:styleId="Heading1Char">
    <w:name w:val="Heading 1 Char"/>
    <w:basedOn w:val="DefaultParagraphFont"/>
    <w:link w:val="Heading1"/>
    <w:uiPriority w:val="9"/>
    <w:rsid w:val="00BB0AE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BB0AE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B0AE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C66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98349">
      <w:bodyDiv w:val="1"/>
      <w:marLeft w:val="0"/>
      <w:marRight w:val="0"/>
      <w:marTop w:val="0"/>
      <w:marBottom w:val="0"/>
      <w:divBdr>
        <w:top w:val="none" w:sz="0" w:space="0" w:color="auto"/>
        <w:left w:val="none" w:sz="0" w:space="0" w:color="auto"/>
        <w:bottom w:val="none" w:sz="0" w:space="0" w:color="auto"/>
        <w:right w:val="none" w:sz="0" w:space="0" w:color="auto"/>
      </w:divBdr>
      <w:divsChild>
        <w:div w:id="1140879088">
          <w:marLeft w:val="0"/>
          <w:marRight w:val="0"/>
          <w:marTop w:val="0"/>
          <w:marBottom w:val="240"/>
          <w:divBdr>
            <w:top w:val="none" w:sz="0" w:space="0" w:color="auto"/>
            <w:left w:val="none" w:sz="0" w:space="0" w:color="auto"/>
            <w:bottom w:val="none" w:sz="0" w:space="0" w:color="auto"/>
            <w:right w:val="none" w:sz="0" w:space="0" w:color="auto"/>
          </w:divBdr>
          <w:divsChild>
            <w:div w:id="769812502">
              <w:marLeft w:val="0"/>
              <w:marRight w:val="0"/>
              <w:marTop w:val="0"/>
              <w:marBottom w:val="0"/>
              <w:divBdr>
                <w:top w:val="none" w:sz="0" w:space="0" w:color="auto"/>
                <w:left w:val="none" w:sz="0" w:space="0" w:color="auto"/>
                <w:bottom w:val="none" w:sz="0" w:space="0" w:color="auto"/>
                <w:right w:val="none" w:sz="0" w:space="0" w:color="auto"/>
              </w:divBdr>
              <w:divsChild>
                <w:div w:id="13070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90341">
          <w:marLeft w:val="0"/>
          <w:marRight w:val="0"/>
          <w:marTop w:val="0"/>
          <w:marBottom w:val="240"/>
          <w:divBdr>
            <w:top w:val="none" w:sz="0" w:space="0" w:color="auto"/>
            <w:left w:val="none" w:sz="0" w:space="0" w:color="auto"/>
            <w:bottom w:val="none" w:sz="0" w:space="0" w:color="auto"/>
            <w:right w:val="none" w:sz="0" w:space="0" w:color="auto"/>
          </w:divBdr>
          <w:divsChild>
            <w:div w:id="114643264">
              <w:marLeft w:val="0"/>
              <w:marRight w:val="0"/>
              <w:marTop w:val="0"/>
              <w:marBottom w:val="0"/>
              <w:divBdr>
                <w:top w:val="none" w:sz="0" w:space="0" w:color="auto"/>
                <w:left w:val="none" w:sz="0" w:space="0" w:color="auto"/>
                <w:bottom w:val="none" w:sz="0" w:space="0" w:color="auto"/>
                <w:right w:val="none" w:sz="0" w:space="0" w:color="auto"/>
              </w:divBdr>
            </w:div>
            <w:div w:id="317148136">
              <w:marLeft w:val="0"/>
              <w:marRight w:val="0"/>
              <w:marTop w:val="0"/>
              <w:marBottom w:val="0"/>
              <w:divBdr>
                <w:top w:val="none" w:sz="0" w:space="0" w:color="auto"/>
                <w:left w:val="none" w:sz="0" w:space="0" w:color="auto"/>
                <w:bottom w:val="none" w:sz="0" w:space="0" w:color="auto"/>
                <w:right w:val="none" w:sz="0" w:space="0" w:color="auto"/>
              </w:divBdr>
              <w:divsChild>
                <w:div w:id="63761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2871">
      <w:bodyDiv w:val="1"/>
      <w:marLeft w:val="0"/>
      <w:marRight w:val="0"/>
      <w:marTop w:val="0"/>
      <w:marBottom w:val="0"/>
      <w:divBdr>
        <w:top w:val="none" w:sz="0" w:space="0" w:color="auto"/>
        <w:left w:val="none" w:sz="0" w:space="0" w:color="auto"/>
        <w:bottom w:val="none" w:sz="0" w:space="0" w:color="auto"/>
        <w:right w:val="none" w:sz="0" w:space="0" w:color="auto"/>
      </w:divBdr>
    </w:div>
    <w:div w:id="345986290">
      <w:bodyDiv w:val="1"/>
      <w:marLeft w:val="0"/>
      <w:marRight w:val="0"/>
      <w:marTop w:val="0"/>
      <w:marBottom w:val="0"/>
      <w:divBdr>
        <w:top w:val="none" w:sz="0" w:space="0" w:color="auto"/>
        <w:left w:val="none" w:sz="0" w:space="0" w:color="auto"/>
        <w:bottom w:val="none" w:sz="0" w:space="0" w:color="auto"/>
        <w:right w:val="none" w:sz="0" w:space="0" w:color="auto"/>
      </w:divBdr>
      <w:divsChild>
        <w:div w:id="1836187793">
          <w:marLeft w:val="0"/>
          <w:marRight w:val="0"/>
          <w:marTop w:val="0"/>
          <w:marBottom w:val="0"/>
          <w:divBdr>
            <w:top w:val="none" w:sz="0" w:space="0" w:color="auto"/>
            <w:left w:val="none" w:sz="0" w:space="0" w:color="auto"/>
            <w:bottom w:val="none" w:sz="0" w:space="0" w:color="auto"/>
            <w:right w:val="none" w:sz="0" w:space="0" w:color="auto"/>
          </w:divBdr>
        </w:div>
        <w:div w:id="995182297">
          <w:marLeft w:val="0"/>
          <w:marRight w:val="0"/>
          <w:marTop w:val="0"/>
          <w:marBottom w:val="0"/>
          <w:divBdr>
            <w:top w:val="none" w:sz="0" w:space="0" w:color="auto"/>
            <w:left w:val="single" w:sz="6" w:space="11" w:color="EEEEEE"/>
            <w:bottom w:val="none" w:sz="0" w:space="11" w:color="auto"/>
            <w:right w:val="none" w:sz="0" w:space="0" w:color="auto"/>
          </w:divBdr>
        </w:div>
      </w:divsChild>
    </w:div>
    <w:div w:id="394012760">
      <w:bodyDiv w:val="1"/>
      <w:marLeft w:val="0"/>
      <w:marRight w:val="0"/>
      <w:marTop w:val="0"/>
      <w:marBottom w:val="0"/>
      <w:divBdr>
        <w:top w:val="none" w:sz="0" w:space="0" w:color="auto"/>
        <w:left w:val="none" w:sz="0" w:space="0" w:color="auto"/>
        <w:bottom w:val="none" w:sz="0" w:space="0" w:color="auto"/>
        <w:right w:val="none" w:sz="0" w:space="0" w:color="auto"/>
      </w:divBdr>
    </w:div>
    <w:div w:id="481968116">
      <w:bodyDiv w:val="1"/>
      <w:marLeft w:val="0"/>
      <w:marRight w:val="0"/>
      <w:marTop w:val="0"/>
      <w:marBottom w:val="0"/>
      <w:divBdr>
        <w:top w:val="none" w:sz="0" w:space="0" w:color="auto"/>
        <w:left w:val="none" w:sz="0" w:space="0" w:color="auto"/>
        <w:bottom w:val="none" w:sz="0" w:space="0" w:color="auto"/>
        <w:right w:val="none" w:sz="0" w:space="0" w:color="auto"/>
      </w:divBdr>
    </w:div>
    <w:div w:id="516509234">
      <w:bodyDiv w:val="1"/>
      <w:marLeft w:val="0"/>
      <w:marRight w:val="0"/>
      <w:marTop w:val="0"/>
      <w:marBottom w:val="0"/>
      <w:divBdr>
        <w:top w:val="none" w:sz="0" w:space="0" w:color="auto"/>
        <w:left w:val="none" w:sz="0" w:space="0" w:color="auto"/>
        <w:bottom w:val="none" w:sz="0" w:space="0" w:color="auto"/>
        <w:right w:val="none" w:sz="0" w:space="0" w:color="auto"/>
      </w:divBdr>
    </w:div>
    <w:div w:id="632951519">
      <w:bodyDiv w:val="1"/>
      <w:marLeft w:val="0"/>
      <w:marRight w:val="0"/>
      <w:marTop w:val="0"/>
      <w:marBottom w:val="0"/>
      <w:divBdr>
        <w:top w:val="none" w:sz="0" w:space="0" w:color="auto"/>
        <w:left w:val="none" w:sz="0" w:space="0" w:color="auto"/>
        <w:bottom w:val="none" w:sz="0" w:space="0" w:color="auto"/>
        <w:right w:val="none" w:sz="0" w:space="0" w:color="auto"/>
      </w:divBdr>
    </w:div>
    <w:div w:id="743335630">
      <w:bodyDiv w:val="1"/>
      <w:marLeft w:val="0"/>
      <w:marRight w:val="0"/>
      <w:marTop w:val="0"/>
      <w:marBottom w:val="0"/>
      <w:divBdr>
        <w:top w:val="none" w:sz="0" w:space="0" w:color="auto"/>
        <w:left w:val="none" w:sz="0" w:space="0" w:color="auto"/>
        <w:bottom w:val="none" w:sz="0" w:space="0" w:color="auto"/>
        <w:right w:val="none" w:sz="0" w:space="0" w:color="auto"/>
      </w:divBdr>
    </w:div>
    <w:div w:id="824862786">
      <w:bodyDiv w:val="1"/>
      <w:marLeft w:val="0"/>
      <w:marRight w:val="0"/>
      <w:marTop w:val="0"/>
      <w:marBottom w:val="0"/>
      <w:divBdr>
        <w:top w:val="none" w:sz="0" w:space="0" w:color="auto"/>
        <w:left w:val="none" w:sz="0" w:space="0" w:color="auto"/>
        <w:bottom w:val="none" w:sz="0" w:space="0" w:color="auto"/>
        <w:right w:val="none" w:sz="0" w:space="0" w:color="auto"/>
      </w:divBdr>
    </w:div>
    <w:div w:id="1217401243">
      <w:bodyDiv w:val="1"/>
      <w:marLeft w:val="0"/>
      <w:marRight w:val="0"/>
      <w:marTop w:val="0"/>
      <w:marBottom w:val="0"/>
      <w:divBdr>
        <w:top w:val="none" w:sz="0" w:space="0" w:color="auto"/>
        <w:left w:val="none" w:sz="0" w:space="0" w:color="auto"/>
        <w:bottom w:val="none" w:sz="0" w:space="0" w:color="auto"/>
        <w:right w:val="none" w:sz="0" w:space="0" w:color="auto"/>
      </w:divBdr>
    </w:div>
    <w:div w:id="1267346545">
      <w:bodyDiv w:val="1"/>
      <w:marLeft w:val="0"/>
      <w:marRight w:val="0"/>
      <w:marTop w:val="0"/>
      <w:marBottom w:val="0"/>
      <w:divBdr>
        <w:top w:val="none" w:sz="0" w:space="0" w:color="auto"/>
        <w:left w:val="none" w:sz="0" w:space="0" w:color="auto"/>
        <w:bottom w:val="none" w:sz="0" w:space="0" w:color="auto"/>
        <w:right w:val="none" w:sz="0" w:space="0" w:color="auto"/>
      </w:divBdr>
    </w:div>
    <w:div w:id="1308976014">
      <w:bodyDiv w:val="1"/>
      <w:marLeft w:val="0"/>
      <w:marRight w:val="0"/>
      <w:marTop w:val="0"/>
      <w:marBottom w:val="0"/>
      <w:divBdr>
        <w:top w:val="none" w:sz="0" w:space="0" w:color="auto"/>
        <w:left w:val="none" w:sz="0" w:space="0" w:color="auto"/>
        <w:bottom w:val="none" w:sz="0" w:space="0" w:color="auto"/>
        <w:right w:val="none" w:sz="0" w:space="0" w:color="auto"/>
      </w:divBdr>
    </w:div>
    <w:div w:id="1317801702">
      <w:bodyDiv w:val="1"/>
      <w:marLeft w:val="0"/>
      <w:marRight w:val="0"/>
      <w:marTop w:val="0"/>
      <w:marBottom w:val="0"/>
      <w:divBdr>
        <w:top w:val="none" w:sz="0" w:space="0" w:color="auto"/>
        <w:left w:val="none" w:sz="0" w:space="0" w:color="auto"/>
        <w:bottom w:val="none" w:sz="0" w:space="0" w:color="auto"/>
        <w:right w:val="none" w:sz="0" w:space="0" w:color="auto"/>
      </w:divBdr>
    </w:div>
    <w:div w:id="1408844569">
      <w:bodyDiv w:val="1"/>
      <w:marLeft w:val="0"/>
      <w:marRight w:val="0"/>
      <w:marTop w:val="0"/>
      <w:marBottom w:val="0"/>
      <w:divBdr>
        <w:top w:val="none" w:sz="0" w:space="0" w:color="auto"/>
        <w:left w:val="none" w:sz="0" w:space="0" w:color="auto"/>
        <w:bottom w:val="none" w:sz="0" w:space="0" w:color="auto"/>
        <w:right w:val="none" w:sz="0" w:space="0" w:color="auto"/>
      </w:divBdr>
      <w:divsChild>
        <w:div w:id="1981960488">
          <w:marLeft w:val="0"/>
          <w:marRight w:val="0"/>
          <w:marTop w:val="0"/>
          <w:marBottom w:val="0"/>
          <w:divBdr>
            <w:top w:val="none" w:sz="0" w:space="0" w:color="auto"/>
            <w:left w:val="none" w:sz="0" w:space="0" w:color="auto"/>
            <w:bottom w:val="none" w:sz="0" w:space="0" w:color="auto"/>
            <w:right w:val="none" w:sz="0" w:space="0" w:color="auto"/>
          </w:divBdr>
        </w:div>
        <w:div w:id="114250867">
          <w:marLeft w:val="0"/>
          <w:marRight w:val="0"/>
          <w:marTop w:val="0"/>
          <w:marBottom w:val="0"/>
          <w:divBdr>
            <w:top w:val="none" w:sz="0" w:space="0" w:color="auto"/>
            <w:left w:val="none" w:sz="0" w:space="0" w:color="auto"/>
            <w:bottom w:val="none" w:sz="0" w:space="0" w:color="auto"/>
            <w:right w:val="none" w:sz="0" w:space="0" w:color="auto"/>
          </w:divBdr>
          <w:divsChild>
            <w:div w:id="20983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30346">
      <w:bodyDiv w:val="1"/>
      <w:marLeft w:val="0"/>
      <w:marRight w:val="0"/>
      <w:marTop w:val="0"/>
      <w:marBottom w:val="0"/>
      <w:divBdr>
        <w:top w:val="none" w:sz="0" w:space="0" w:color="auto"/>
        <w:left w:val="none" w:sz="0" w:space="0" w:color="auto"/>
        <w:bottom w:val="none" w:sz="0" w:space="0" w:color="auto"/>
        <w:right w:val="none" w:sz="0" w:space="0" w:color="auto"/>
      </w:divBdr>
    </w:div>
    <w:div w:id="1500383511">
      <w:bodyDiv w:val="1"/>
      <w:marLeft w:val="0"/>
      <w:marRight w:val="0"/>
      <w:marTop w:val="0"/>
      <w:marBottom w:val="0"/>
      <w:divBdr>
        <w:top w:val="none" w:sz="0" w:space="0" w:color="auto"/>
        <w:left w:val="none" w:sz="0" w:space="0" w:color="auto"/>
        <w:bottom w:val="none" w:sz="0" w:space="0" w:color="auto"/>
        <w:right w:val="none" w:sz="0" w:space="0" w:color="auto"/>
      </w:divBdr>
    </w:div>
    <w:div w:id="1625385830">
      <w:bodyDiv w:val="1"/>
      <w:marLeft w:val="0"/>
      <w:marRight w:val="0"/>
      <w:marTop w:val="0"/>
      <w:marBottom w:val="0"/>
      <w:divBdr>
        <w:top w:val="none" w:sz="0" w:space="0" w:color="auto"/>
        <w:left w:val="none" w:sz="0" w:space="0" w:color="auto"/>
        <w:bottom w:val="none" w:sz="0" w:space="0" w:color="auto"/>
        <w:right w:val="none" w:sz="0" w:space="0" w:color="auto"/>
      </w:divBdr>
    </w:div>
    <w:div w:id="1627083733">
      <w:bodyDiv w:val="1"/>
      <w:marLeft w:val="0"/>
      <w:marRight w:val="0"/>
      <w:marTop w:val="0"/>
      <w:marBottom w:val="0"/>
      <w:divBdr>
        <w:top w:val="none" w:sz="0" w:space="0" w:color="auto"/>
        <w:left w:val="none" w:sz="0" w:space="0" w:color="auto"/>
        <w:bottom w:val="none" w:sz="0" w:space="0" w:color="auto"/>
        <w:right w:val="none" w:sz="0" w:space="0" w:color="auto"/>
      </w:divBdr>
    </w:div>
    <w:div w:id="1672948406">
      <w:bodyDiv w:val="1"/>
      <w:marLeft w:val="0"/>
      <w:marRight w:val="0"/>
      <w:marTop w:val="0"/>
      <w:marBottom w:val="0"/>
      <w:divBdr>
        <w:top w:val="none" w:sz="0" w:space="0" w:color="auto"/>
        <w:left w:val="none" w:sz="0" w:space="0" w:color="auto"/>
        <w:bottom w:val="none" w:sz="0" w:space="0" w:color="auto"/>
        <w:right w:val="none" w:sz="0" w:space="0" w:color="auto"/>
      </w:divBdr>
    </w:div>
    <w:div w:id="1695693412">
      <w:bodyDiv w:val="1"/>
      <w:marLeft w:val="0"/>
      <w:marRight w:val="0"/>
      <w:marTop w:val="0"/>
      <w:marBottom w:val="0"/>
      <w:divBdr>
        <w:top w:val="none" w:sz="0" w:space="0" w:color="auto"/>
        <w:left w:val="none" w:sz="0" w:space="0" w:color="auto"/>
        <w:bottom w:val="none" w:sz="0" w:space="0" w:color="auto"/>
        <w:right w:val="none" w:sz="0" w:space="0" w:color="auto"/>
      </w:divBdr>
    </w:div>
    <w:div w:id="1759207856">
      <w:bodyDiv w:val="1"/>
      <w:marLeft w:val="0"/>
      <w:marRight w:val="0"/>
      <w:marTop w:val="0"/>
      <w:marBottom w:val="0"/>
      <w:divBdr>
        <w:top w:val="none" w:sz="0" w:space="0" w:color="auto"/>
        <w:left w:val="none" w:sz="0" w:space="0" w:color="auto"/>
        <w:bottom w:val="none" w:sz="0" w:space="0" w:color="auto"/>
        <w:right w:val="none" w:sz="0" w:space="0" w:color="auto"/>
      </w:divBdr>
    </w:div>
    <w:div w:id="1950550828">
      <w:bodyDiv w:val="1"/>
      <w:marLeft w:val="0"/>
      <w:marRight w:val="0"/>
      <w:marTop w:val="0"/>
      <w:marBottom w:val="0"/>
      <w:divBdr>
        <w:top w:val="none" w:sz="0" w:space="0" w:color="auto"/>
        <w:left w:val="none" w:sz="0" w:space="0" w:color="auto"/>
        <w:bottom w:val="none" w:sz="0" w:space="0" w:color="auto"/>
        <w:right w:val="none" w:sz="0" w:space="0" w:color="auto"/>
      </w:divBdr>
    </w:div>
    <w:div w:id="1964385426">
      <w:bodyDiv w:val="1"/>
      <w:marLeft w:val="0"/>
      <w:marRight w:val="0"/>
      <w:marTop w:val="0"/>
      <w:marBottom w:val="0"/>
      <w:divBdr>
        <w:top w:val="none" w:sz="0" w:space="0" w:color="auto"/>
        <w:left w:val="none" w:sz="0" w:space="0" w:color="auto"/>
        <w:bottom w:val="none" w:sz="0" w:space="0" w:color="auto"/>
        <w:right w:val="none" w:sz="0" w:space="0" w:color="auto"/>
      </w:divBdr>
    </w:div>
    <w:div w:id="1987080364">
      <w:bodyDiv w:val="1"/>
      <w:marLeft w:val="0"/>
      <w:marRight w:val="0"/>
      <w:marTop w:val="0"/>
      <w:marBottom w:val="0"/>
      <w:divBdr>
        <w:top w:val="none" w:sz="0" w:space="0" w:color="auto"/>
        <w:left w:val="none" w:sz="0" w:space="0" w:color="auto"/>
        <w:bottom w:val="none" w:sz="0" w:space="0" w:color="auto"/>
        <w:right w:val="none" w:sz="0" w:space="0" w:color="auto"/>
      </w:divBdr>
    </w:div>
    <w:div w:id="204729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adybug.ucon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603</Words>
  <Characters>3438</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cooper</dc:creator>
  <cp:keywords/>
  <dc:description/>
  <cp:lastModifiedBy>Carol Quish</cp:lastModifiedBy>
  <cp:revision>2</cp:revision>
  <dcterms:created xsi:type="dcterms:W3CDTF">2021-01-06T18:26:00Z</dcterms:created>
  <dcterms:modified xsi:type="dcterms:W3CDTF">2021-01-06T18:26:00Z</dcterms:modified>
</cp:coreProperties>
</file>